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Default="00261B81" w:rsidP="00261B81">
      <w:pPr>
        <w:spacing w:after="0"/>
        <w:jc w:val="center"/>
        <w:rPr>
          <w:rFonts w:ascii="Times New Roman" w:hAnsi="Times New Roman" w:cs="Times New Roman"/>
          <w:b/>
          <w:sz w:val="24"/>
          <w:szCs w:val="24"/>
        </w:rPr>
      </w:pPr>
      <w:r>
        <w:rPr>
          <w:rFonts w:ascii="Times New Roman" w:hAnsi="Times New Roman" w:cs="Times New Roman"/>
          <w:b/>
          <w:sz w:val="24"/>
          <w:szCs w:val="24"/>
        </w:rPr>
        <w:t>NORTHEAST DELTA HUMAN SERVICES AUTHORITY (NEDHSA)</w:t>
      </w:r>
    </w:p>
    <w:p w:rsidR="00261B81" w:rsidRDefault="00261B81" w:rsidP="00261B81">
      <w:pPr>
        <w:pStyle w:val="paragraph"/>
        <w:jc w:val="center"/>
        <w:textAlignment w:val="baseline"/>
        <w:rPr>
          <w:rStyle w:val="normaltextrun"/>
          <w:bCs/>
          <w:color w:val="000000"/>
        </w:rPr>
      </w:pPr>
      <w:r>
        <w:rPr>
          <w:rStyle w:val="normaltextrun"/>
          <w:b/>
          <w:bCs/>
          <w:color w:val="000000"/>
        </w:rPr>
        <w:t>Board Meeting MINUTES</w:t>
      </w:r>
    </w:p>
    <w:p w:rsidR="00305FDD" w:rsidRDefault="00320BB3"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A</w:t>
      </w:r>
      <w:r w:rsidR="0067123C">
        <w:rPr>
          <w:rStyle w:val="normaltextrun"/>
          <w:b/>
          <w:bCs/>
          <w:color w:val="0D0D0D" w:themeColor="text1" w:themeTint="F2"/>
        </w:rPr>
        <w:t>ugust 8</w:t>
      </w:r>
      <w:r w:rsidR="00792E0F">
        <w:rPr>
          <w:rStyle w:val="normaltextrun"/>
          <w:b/>
          <w:bCs/>
          <w:color w:val="0D0D0D" w:themeColor="text1" w:themeTint="F2"/>
        </w:rPr>
        <w:t>, 2017</w:t>
      </w:r>
    </w:p>
    <w:p w:rsidR="001C3E31" w:rsidRPr="00572339" w:rsidRDefault="001C3E31" w:rsidP="001C3E31">
      <w:pPr>
        <w:pStyle w:val="paragraph"/>
        <w:jc w:val="center"/>
        <w:textAlignment w:val="baseline"/>
        <w:rPr>
          <w:color w:val="0D0D0D" w:themeColor="text1" w:themeTint="F2"/>
        </w:rPr>
      </w:pPr>
      <w:r w:rsidRPr="00572339">
        <w:rPr>
          <w:rStyle w:val="normaltextrun"/>
          <w:b/>
          <w:bCs/>
          <w:color w:val="0D0D0D" w:themeColor="text1" w:themeTint="F2"/>
        </w:rPr>
        <w:t>Ouachita Parish Health Unit – Community Room </w:t>
      </w:r>
      <w:r w:rsidRPr="00572339">
        <w:rPr>
          <w:rStyle w:val="eop"/>
          <w:color w:val="0D0D0D" w:themeColor="text1" w:themeTint="F2"/>
        </w:rPr>
        <w:t> </w:t>
      </w:r>
    </w:p>
    <w:p w:rsidR="001C3E31" w:rsidRPr="00572339" w:rsidRDefault="001C3E31" w:rsidP="001C3E31">
      <w:pPr>
        <w:pStyle w:val="paragraph"/>
        <w:jc w:val="center"/>
        <w:textAlignment w:val="baseline"/>
        <w:rPr>
          <w:color w:val="0D0D0D" w:themeColor="text1" w:themeTint="F2"/>
        </w:rPr>
      </w:pPr>
      <w:r w:rsidRPr="00572339">
        <w:rPr>
          <w:rStyle w:val="spellingerror"/>
          <w:b/>
          <w:bCs/>
          <w:color w:val="0D0D0D" w:themeColor="text1" w:themeTint="F2"/>
        </w:rPr>
        <w:t>1650 DeSiard</w:t>
      </w:r>
      <w:r w:rsidRPr="00572339">
        <w:rPr>
          <w:rStyle w:val="normaltextrun"/>
          <w:b/>
          <w:bCs/>
          <w:color w:val="0D0D0D" w:themeColor="text1" w:themeTint="F2"/>
        </w:rPr>
        <w:t xml:space="preserve"> Street, Monroe, LA 71202 </w:t>
      </w:r>
      <w:r w:rsidRPr="00572339">
        <w:rPr>
          <w:rStyle w:val="eop"/>
          <w:color w:val="0D0D0D" w:themeColor="text1" w:themeTint="F2"/>
        </w:rPr>
        <w:t> </w:t>
      </w:r>
    </w:p>
    <w:p w:rsidR="001C3E31" w:rsidRPr="00572339" w:rsidRDefault="001C3E31" w:rsidP="00305FDD">
      <w:pPr>
        <w:pStyle w:val="paragraph"/>
        <w:jc w:val="center"/>
        <w:textAlignment w:val="baseline"/>
        <w:rPr>
          <w:color w:val="0D0D0D" w:themeColor="text1" w:themeTint="F2"/>
        </w:rPr>
      </w:pPr>
    </w:p>
    <w:p w:rsidR="00305FDD" w:rsidRPr="00AA16DB" w:rsidRDefault="00305FDD" w:rsidP="00305FDD">
      <w:pPr>
        <w:pStyle w:val="paragraph"/>
        <w:textAlignment w:val="baseline"/>
        <w:rPr>
          <w:color w:val="0D0D0D" w:themeColor="text1" w:themeTint="F2"/>
        </w:rPr>
      </w:pPr>
      <w:r w:rsidRPr="00AA16DB">
        <w:rPr>
          <w:rStyle w:val="normaltextrun"/>
          <w:b/>
          <w:bCs/>
          <w:color w:val="0D0D0D" w:themeColor="text1" w:themeTint="F2"/>
        </w:rPr>
        <w:t>5:30PM </w:t>
      </w:r>
      <w:r w:rsidRPr="00AA16DB">
        <w:rPr>
          <w:rStyle w:val="eop"/>
          <w:color w:val="0D0D0D" w:themeColor="text1" w:themeTint="F2"/>
        </w:rPr>
        <w:t> </w:t>
      </w:r>
    </w:p>
    <w:p w:rsidR="0014542C" w:rsidRPr="00AA16DB" w:rsidRDefault="00305FDD" w:rsidP="0014542C">
      <w:pPr>
        <w:pStyle w:val="paragraph"/>
        <w:textAlignment w:val="baseline"/>
        <w:rPr>
          <w:color w:val="000000"/>
        </w:rPr>
      </w:pPr>
      <w:r w:rsidRPr="00AA16DB">
        <w:rPr>
          <w:rStyle w:val="normaltextrun"/>
          <w:b/>
          <w:iCs/>
          <w:color w:val="0D0D0D" w:themeColor="text1" w:themeTint="F2"/>
        </w:rPr>
        <w:t>Call to Order</w:t>
      </w:r>
      <w:r w:rsidRPr="00AA16DB">
        <w:rPr>
          <w:rStyle w:val="normaltextrun"/>
          <w:i/>
          <w:iCs/>
          <w:color w:val="0D0D0D" w:themeColor="text1" w:themeTint="F2"/>
        </w:rPr>
        <w:t xml:space="preserve"> </w:t>
      </w:r>
      <w:r w:rsidR="0014542C" w:rsidRPr="00AA16DB">
        <w:rPr>
          <w:rStyle w:val="normaltextrun"/>
          <w:color w:val="000000"/>
        </w:rPr>
        <w:t xml:space="preserve">Meeting called to order </w:t>
      </w:r>
      <w:r w:rsidR="00792E0F" w:rsidRPr="00AA16DB">
        <w:rPr>
          <w:rStyle w:val="normaltextrun"/>
          <w:color w:val="000000"/>
        </w:rPr>
        <w:t xml:space="preserve">by Michael Shipp </w:t>
      </w:r>
      <w:r w:rsidR="0014542C" w:rsidRPr="00AA16DB">
        <w:rPr>
          <w:rStyle w:val="normaltextrun"/>
          <w:color w:val="000000"/>
        </w:rPr>
        <w:t xml:space="preserve">and </w:t>
      </w:r>
      <w:r w:rsidR="00320BB3" w:rsidRPr="00AA16DB">
        <w:rPr>
          <w:rStyle w:val="normaltextrun"/>
          <w:color w:val="000000"/>
        </w:rPr>
        <w:t xml:space="preserve">prayer was led by </w:t>
      </w:r>
      <w:r w:rsidR="009252F4" w:rsidRPr="00AA16DB">
        <w:rPr>
          <w:rStyle w:val="normaltextrun"/>
          <w:color w:val="000000"/>
        </w:rPr>
        <w:t>Thelma Merrells</w:t>
      </w:r>
      <w:r w:rsidR="00320BB3" w:rsidRPr="00AA16DB">
        <w:rPr>
          <w:rStyle w:val="normaltextrun"/>
          <w:color w:val="000000"/>
        </w:rPr>
        <w:t xml:space="preserve"> and a </w:t>
      </w:r>
      <w:r w:rsidR="0014542C" w:rsidRPr="00AA16DB">
        <w:rPr>
          <w:rStyle w:val="normaltextrun"/>
          <w:color w:val="000000"/>
        </w:rPr>
        <w:t xml:space="preserve">quorum </w:t>
      </w:r>
      <w:r w:rsidR="00320BB3" w:rsidRPr="00AA16DB">
        <w:rPr>
          <w:rStyle w:val="normaltextrun"/>
          <w:color w:val="000000"/>
        </w:rPr>
        <w:t xml:space="preserve">was </w:t>
      </w:r>
      <w:r w:rsidR="0014542C" w:rsidRPr="00AA16DB">
        <w:rPr>
          <w:rStyle w:val="normaltextrun"/>
          <w:color w:val="000000"/>
        </w:rPr>
        <w:t xml:space="preserve">met. </w:t>
      </w:r>
    </w:p>
    <w:p w:rsidR="00305FDD" w:rsidRPr="00AA16DB" w:rsidRDefault="00305FDD" w:rsidP="00305FDD">
      <w:pPr>
        <w:pStyle w:val="paragraph"/>
        <w:textAlignment w:val="baseline"/>
        <w:rPr>
          <w:color w:val="0D0D0D" w:themeColor="text1" w:themeTint="F2"/>
        </w:rPr>
      </w:pPr>
      <w:r w:rsidRPr="00AA16DB">
        <w:rPr>
          <w:rStyle w:val="normaltextrun"/>
          <w:b/>
          <w:iCs/>
          <w:color w:val="0D0D0D" w:themeColor="text1" w:themeTint="F2"/>
        </w:rPr>
        <w:t>Adopt Agenda</w:t>
      </w:r>
      <w:r w:rsidRPr="00AA16DB">
        <w:rPr>
          <w:rStyle w:val="normaltextrun"/>
          <w:i/>
          <w:iCs/>
          <w:color w:val="0D0D0D" w:themeColor="text1" w:themeTint="F2"/>
        </w:rPr>
        <w:t xml:space="preserve">: </w:t>
      </w:r>
      <w:r w:rsidR="00B16802" w:rsidRPr="00AA16DB">
        <w:rPr>
          <w:color w:val="0D0D0D" w:themeColor="text1" w:themeTint="F2"/>
        </w:rPr>
        <w:t>A</w:t>
      </w:r>
      <w:r w:rsidR="00B16802" w:rsidRPr="00AA16DB">
        <w:rPr>
          <w:rStyle w:val="normaltextrun"/>
          <w:i/>
          <w:iCs/>
          <w:color w:val="0D0D0D" w:themeColor="text1" w:themeTint="F2"/>
        </w:rPr>
        <w:t xml:space="preserve"> </w:t>
      </w:r>
      <w:r w:rsidRPr="00AA16DB">
        <w:rPr>
          <w:rStyle w:val="normaltextrun"/>
          <w:color w:val="0D0D0D" w:themeColor="text1" w:themeTint="F2"/>
        </w:rPr>
        <w:t xml:space="preserve">Motion was made by </w:t>
      </w:r>
      <w:r w:rsidR="009252F4" w:rsidRPr="00AA16DB">
        <w:rPr>
          <w:rStyle w:val="normaltextrun"/>
          <w:color w:val="0D0D0D" w:themeColor="text1" w:themeTint="F2"/>
        </w:rPr>
        <w:t xml:space="preserve">Thelma Merrells </w:t>
      </w:r>
      <w:r w:rsidRPr="00AA16DB">
        <w:rPr>
          <w:rStyle w:val="normaltextrun"/>
          <w:color w:val="0D0D0D" w:themeColor="text1" w:themeTint="F2"/>
        </w:rPr>
        <w:t>and seconded by</w:t>
      </w:r>
      <w:r w:rsidR="000D218A" w:rsidRPr="00AA16DB">
        <w:rPr>
          <w:rStyle w:val="normaltextrun"/>
          <w:color w:val="0D0D0D" w:themeColor="text1" w:themeTint="F2"/>
        </w:rPr>
        <w:t xml:space="preserve"> </w:t>
      </w:r>
      <w:r w:rsidR="009252F4" w:rsidRPr="00AA16DB">
        <w:rPr>
          <w:rStyle w:val="normaltextrun"/>
          <w:color w:val="0D0D0D" w:themeColor="text1" w:themeTint="F2"/>
        </w:rPr>
        <w:t xml:space="preserve">Kathy </w:t>
      </w:r>
      <w:r w:rsidR="000C23FB" w:rsidRPr="00AA16DB">
        <w:rPr>
          <w:rStyle w:val="normaltextrun"/>
          <w:color w:val="0D0D0D" w:themeColor="text1" w:themeTint="F2"/>
        </w:rPr>
        <w:t>Waxman to</w:t>
      </w:r>
      <w:r w:rsidR="00B16802" w:rsidRPr="00AA16DB">
        <w:rPr>
          <w:rStyle w:val="normaltextrun"/>
          <w:color w:val="0D0D0D" w:themeColor="text1" w:themeTint="F2"/>
        </w:rPr>
        <w:t xml:space="preserve"> approve /accept the Agenda.  Motion passed unanimously</w:t>
      </w:r>
      <w:r w:rsidR="00C57908" w:rsidRPr="00AA16DB">
        <w:rPr>
          <w:rStyle w:val="normaltextrun"/>
          <w:color w:val="0D0D0D" w:themeColor="text1" w:themeTint="F2"/>
        </w:rPr>
        <w:t>.</w:t>
      </w:r>
    </w:p>
    <w:p w:rsidR="00DA5508" w:rsidRPr="00AA16DB" w:rsidRDefault="00305FDD" w:rsidP="00DA5508">
      <w:pPr>
        <w:pStyle w:val="paragraph"/>
        <w:textAlignment w:val="baseline"/>
        <w:rPr>
          <w:color w:val="0D0D0D" w:themeColor="text1" w:themeTint="F2"/>
        </w:rPr>
      </w:pPr>
      <w:r w:rsidRPr="00AA16DB">
        <w:rPr>
          <w:rStyle w:val="normaltextrun"/>
          <w:b/>
          <w:iCs/>
          <w:color w:val="0D0D0D" w:themeColor="text1" w:themeTint="F2"/>
        </w:rPr>
        <w:t xml:space="preserve">Adopt Minutes </w:t>
      </w:r>
      <w:r w:rsidR="009C4B02" w:rsidRPr="00AA16DB">
        <w:rPr>
          <w:rStyle w:val="normaltextrun"/>
          <w:b/>
          <w:iCs/>
          <w:color w:val="0D0D0D" w:themeColor="text1" w:themeTint="F2"/>
        </w:rPr>
        <w:t xml:space="preserve">of </w:t>
      </w:r>
      <w:r w:rsidR="009252F4" w:rsidRPr="00AA16DB">
        <w:rPr>
          <w:rStyle w:val="normaltextrun"/>
          <w:b/>
          <w:iCs/>
          <w:color w:val="0D0D0D" w:themeColor="text1" w:themeTint="F2"/>
        </w:rPr>
        <w:t>July 11</w:t>
      </w:r>
      <w:r w:rsidR="008A18F6" w:rsidRPr="00AA16DB">
        <w:rPr>
          <w:rStyle w:val="normaltextrun"/>
          <w:b/>
          <w:iCs/>
          <w:color w:val="0D0D0D" w:themeColor="text1" w:themeTint="F2"/>
        </w:rPr>
        <w:t>, 2017</w:t>
      </w:r>
      <w:r w:rsidR="00CC523C" w:rsidRPr="00AA16DB">
        <w:rPr>
          <w:rStyle w:val="normaltextrun"/>
          <w:b/>
          <w:iCs/>
          <w:color w:val="0D0D0D" w:themeColor="text1" w:themeTint="F2"/>
        </w:rPr>
        <w:t>:</w:t>
      </w:r>
      <w:r w:rsidRPr="00AA16DB">
        <w:rPr>
          <w:rStyle w:val="normaltextrun"/>
          <w:i/>
          <w:iCs/>
          <w:color w:val="0D0D0D" w:themeColor="text1" w:themeTint="F2"/>
        </w:rPr>
        <w:t xml:space="preserve"> </w:t>
      </w:r>
      <w:r w:rsidR="00B16802" w:rsidRPr="00AA16DB">
        <w:rPr>
          <w:color w:val="0D0D0D" w:themeColor="text1" w:themeTint="F2"/>
        </w:rPr>
        <w:t>A</w:t>
      </w:r>
      <w:r w:rsidR="00B16802" w:rsidRPr="00AA16DB">
        <w:rPr>
          <w:rStyle w:val="normaltextrun"/>
          <w:i/>
          <w:iCs/>
          <w:color w:val="0D0D0D" w:themeColor="text1" w:themeTint="F2"/>
        </w:rPr>
        <w:t xml:space="preserve"> </w:t>
      </w:r>
      <w:r w:rsidR="00692551" w:rsidRPr="00AA16DB">
        <w:rPr>
          <w:rStyle w:val="normaltextrun"/>
          <w:color w:val="0D0D0D" w:themeColor="text1" w:themeTint="F2"/>
        </w:rPr>
        <w:t>Motion was</w:t>
      </w:r>
      <w:r w:rsidRPr="00AA16DB">
        <w:rPr>
          <w:rStyle w:val="normaltextrun"/>
          <w:color w:val="0D0D0D" w:themeColor="text1" w:themeTint="F2"/>
        </w:rPr>
        <w:t xml:space="preserve"> made by </w:t>
      </w:r>
      <w:r w:rsidR="00320BB3" w:rsidRPr="00AA16DB">
        <w:rPr>
          <w:rStyle w:val="normaltextrun"/>
          <w:color w:val="0D0D0D" w:themeColor="text1" w:themeTint="F2"/>
        </w:rPr>
        <w:t>Kathy Waxman</w:t>
      </w:r>
      <w:r w:rsidRPr="00AA16DB">
        <w:rPr>
          <w:rStyle w:val="normaltextrun"/>
          <w:color w:val="0D0D0D" w:themeColor="text1" w:themeTint="F2"/>
        </w:rPr>
        <w:t xml:space="preserve"> seconded by</w:t>
      </w:r>
      <w:r w:rsidR="000D218A" w:rsidRPr="00AA16DB">
        <w:rPr>
          <w:rStyle w:val="normaltextrun"/>
          <w:color w:val="0D0D0D" w:themeColor="text1" w:themeTint="F2"/>
        </w:rPr>
        <w:t xml:space="preserve"> </w:t>
      </w:r>
      <w:r w:rsidR="000C23FB" w:rsidRPr="00AA16DB">
        <w:rPr>
          <w:rStyle w:val="normaltextrun"/>
          <w:color w:val="0D0D0D" w:themeColor="text1" w:themeTint="F2"/>
        </w:rPr>
        <w:t>Thelma</w:t>
      </w:r>
      <w:r w:rsidR="009252F4" w:rsidRPr="00AA16DB">
        <w:rPr>
          <w:rStyle w:val="normaltextrun"/>
          <w:color w:val="0D0D0D" w:themeColor="text1" w:themeTint="F2"/>
        </w:rPr>
        <w:t xml:space="preserve"> Merrells</w:t>
      </w:r>
      <w:r w:rsidR="00F07E10" w:rsidRPr="00AA16DB">
        <w:rPr>
          <w:rStyle w:val="normaltextrun"/>
          <w:color w:val="0D0D0D" w:themeColor="text1" w:themeTint="F2"/>
        </w:rPr>
        <w:t xml:space="preserve"> to</w:t>
      </w:r>
      <w:r w:rsidRPr="00AA16DB">
        <w:rPr>
          <w:rStyle w:val="normaltextrun"/>
          <w:color w:val="0D0D0D" w:themeColor="text1" w:themeTint="F2"/>
        </w:rPr>
        <w:t xml:space="preserve"> </w:t>
      </w:r>
      <w:r w:rsidR="0013627C" w:rsidRPr="00AA16DB">
        <w:rPr>
          <w:rStyle w:val="normaltextrun"/>
          <w:color w:val="0D0D0D" w:themeColor="text1" w:themeTint="F2"/>
        </w:rPr>
        <w:t xml:space="preserve">approve / </w:t>
      </w:r>
      <w:r w:rsidR="00E722B5" w:rsidRPr="00AA16DB">
        <w:rPr>
          <w:rStyle w:val="normaltextrun"/>
          <w:color w:val="0D0D0D" w:themeColor="text1" w:themeTint="F2"/>
        </w:rPr>
        <w:t xml:space="preserve">accept </w:t>
      </w:r>
      <w:r w:rsidR="0013627C" w:rsidRPr="00AA16DB">
        <w:rPr>
          <w:rStyle w:val="normaltextrun"/>
          <w:color w:val="0D0D0D" w:themeColor="text1" w:themeTint="F2"/>
        </w:rPr>
        <w:t xml:space="preserve">the </w:t>
      </w:r>
      <w:r w:rsidR="008A18F6" w:rsidRPr="00AA16DB">
        <w:rPr>
          <w:rStyle w:val="normaltextrun"/>
          <w:color w:val="0D0D0D" w:themeColor="text1" w:themeTint="F2"/>
        </w:rPr>
        <w:t xml:space="preserve">July </w:t>
      </w:r>
      <w:r w:rsidR="00E722B5" w:rsidRPr="00AA16DB">
        <w:rPr>
          <w:rStyle w:val="normaltextrun"/>
          <w:color w:val="0D0D0D" w:themeColor="text1" w:themeTint="F2"/>
        </w:rPr>
        <w:t>Minutes</w:t>
      </w:r>
      <w:r w:rsidR="00DA5508" w:rsidRPr="00AA16DB">
        <w:rPr>
          <w:rStyle w:val="normaltextrun"/>
          <w:color w:val="0D0D0D" w:themeColor="text1" w:themeTint="F2"/>
        </w:rPr>
        <w:t>.  Motion passed unanimously.</w:t>
      </w:r>
    </w:p>
    <w:p w:rsidR="00647784" w:rsidRPr="00AA16DB" w:rsidRDefault="00305FDD" w:rsidP="00647784">
      <w:pPr>
        <w:pStyle w:val="paragraph"/>
        <w:textAlignment w:val="baseline"/>
        <w:rPr>
          <w:rStyle w:val="eop"/>
          <w:color w:val="0D0D0D" w:themeColor="text1" w:themeTint="F2"/>
        </w:rPr>
      </w:pPr>
      <w:r w:rsidRPr="00AA16DB">
        <w:rPr>
          <w:rStyle w:val="normaltextrun"/>
          <w:color w:val="0D0D0D" w:themeColor="text1" w:themeTint="F2"/>
        </w:rPr>
        <w:t> </w:t>
      </w:r>
      <w:r w:rsidRPr="00AA16DB">
        <w:rPr>
          <w:rStyle w:val="eop"/>
          <w:color w:val="0D0D0D" w:themeColor="text1" w:themeTint="F2"/>
        </w:rPr>
        <w:t> </w:t>
      </w:r>
    </w:p>
    <w:p w:rsidR="006C05F0" w:rsidRPr="00AA16DB" w:rsidRDefault="006C05F0" w:rsidP="006C05F0">
      <w:pPr>
        <w:pStyle w:val="paragraph"/>
        <w:textAlignment w:val="baseline"/>
        <w:rPr>
          <w:b/>
          <w:color w:val="0D0D0D" w:themeColor="text1" w:themeTint="F2"/>
        </w:rPr>
      </w:pPr>
      <w:r w:rsidRPr="00AA16DB">
        <w:rPr>
          <w:rStyle w:val="normaltextrun"/>
          <w:b/>
          <w:color w:val="0D0D0D" w:themeColor="text1" w:themeTint="F2"/>
        </w:rPr>
        <w:t>Board Members present: </w:t>
      </w:r>
      <w:r w:rsidRPr="00AA16DB">
        <w:rPr>
          <w:rStyle w:val="eop"/>
          <w:b/>
          <w:color w:val="0D0D0D" w:themeColor="text1" w:themeTint="F2"/>
        </w:rPr>
        <w:t> </w:t>
      </w:r>
    </w:p>
    <w:p w:rsidR="00792E0F" w:rsidRPr="00AA16DB" w:rsidRDefault="00320BB3" w:rsidP="006C05F0">
      <w:pPr>
        <w:pStyle w:val="paragraph"/>
        <w:ind w:left="720"/>
        <w:textAlignment w:val="baseline"/>
        <w:rPr>
          <w:rStyle w:val="normaltextrun"/>
          <w:color w:val="0D0D0D" w:themeColor="text1" w:themeTint="F2"/>
        </w:rPr>
      </w:pPr>
      <w:r w:rsidRPr="00AA16DB">
        <w:rPr>
          <w:rStyle w:val="normaltextrun"/>
          <w:color w:val="0D0D0D" w:themeColor="text1" w:themeTint="F2"/>
        </w:rPr>
        <w:t>T</w:t>
      </w:r>
      <w:r w:rsidR="00792E0F" w:rsidRPr="00AA16DB">
        <w:rPr>
          <w:rStyle w:val="normaltextrun"/>
          <w:color w:val="0D0D0D" w:themeColor="text1" w:themeTint="F2"/>
        </w:rPr>
        <w:t xml:space="preserve">helma </w:t>
      </w:r>
      <w:r w:rsidR="006C077B" w:rsidRPr="00AA16DB">
        <w:rPr>
          <w:rStyle w:val="normaltextrun"/>
          <w:color w:val="0D0D0D" w:themeColor="text1" w:themeTint="F2"/>
        </w:rPr>
        <w:t>Merrells</w:t>
      </w:r>
      <w:r w:rsidR="00002A8F" w:rsidRPr="00AA16DB">
        <w:rPr>
          <w:rStyle w:val="normaltextrun"/>
          <w:color w:val="0D0D0D" w:themeColor="text1" w:themeTint="F2"/>
        </w:rPr>
        <w:t>, Dr</w:t>
      </w:r>
      <w:r w:rsidR="000C23FB" w:rsidRPr="00AA16DB">
        <w:rPr>
          <w:rStyle w:val="eop"/>
          <w:color w:val="0D0D0D" w:themeColor="text1" w:themeTint="F2"/>
        </w:rPr>
        <w:t>. E. H. Baker</w:t>
      </w:r>
      <w:r w:rsidR="00002A8F" w:rsidRPr="00AA16DB">
        <w:rPr>
          <w:rStyle w:val="eop"/>
          <w:color w:val="0D0D0D" w:themeColor="text1" w:themeTint="F2"/>
        </w:rPr>
        <w:t>, Mike</w:t>
      </w:r>
      <w:r w:rsidR="008073A6" w:rsidRPr="00AA16DB">
        <w:rPr>
          <w:rStyle w:val="normaltextrun"/>
          <w:color w:val="0D0D0D" w:themeColor="text1" w:themeTint="F2"/>
        </w:rPr>
        <w:t xml:space="preserve"> Shipp</w:t>
      </w:r>
      <w:r w:rsidR="006531CA" w:rsidRPr="00AA16DB">
        <w:rPr>
          <w:rStyle w:val="normaltextrun"/>
          <w:color w:val="0D0D0D" w:themeColor="text1" w:themeTint="F2"/>
        </w:rPr>
        <w:t xml:space="preserve">, </w:t>
      </w:r>
      <w:r w:rsidRPr="00AA16DB">
        <w:rPr>
          <w:rStyle w:val="eop"/>
          <w:color w:val="0D0D0D" w:themeColor="text1" w:themeTint="F2"/>
        </w:rPr>
        <w:t>Y</w:t>
      </w:r>
      <w:r w:rsidRPr="00AA16DB">
        <w:rPr>
          <w:rStyle w:val="normaltextrun"/>
          <w:color w:val="0D0D0D" w:themeColor="text1" w:themeTint="F2"/>
        </w:rPr>
        <w:t>vonne Lewis</w:t>
      </w:r>
      <w:r w:rsidR="000C23FB" w:rsidRPr="00AA16DB">
        <w:rPr>
          <w:rStyle w:val="normaltextrun"/>
          <w:color w:val="0D0D0D" w:themeColor="text1" w:themeTint="F2"/>
        </w:rPr>
        <w:t>, Latanya</w:t>
      </w:r>
      <w:r w:rsidRPr="00AA16DB">
        <w:rPr>
          <w:rStyle w:val="normaltextrun"/>
          <w:color w:val="0D0D0D" w:themeColor="text1" w:themeTint="F2"/>
        </w:rPr>
        <w:t xml:space="preserve"> Whiteside, Kathy Waxman </w:t>
      </w:r>
      <w:r w:rsidR="006C077B" w:rsidRPr="00AA16DB">
        <w:rPr>
          <w:rStyle w:val="normaltextrun"/>
          <w:color w:val="0D0D0D" w:themeColor="text1" w:themeTint="F2"/>
        </w:rPr>
        <w:t>and Alisa</w:t>
      </w:r>
      <w:r w:rsidR="0014542C" w:rsidRPr="00AA16DB">
        <w:rPr>
          <w:rStyle w:val="normaltextrun"/>
          <w:color w:val="0D0D0D" w:themeColor="text1" w:themeTint="F2"/>
        </w:rPr>
        <w:t xml:space="preserve"> Lea</w:t>
      </w:r>
      <w:r w:rsidR="001C3E31" w:rsidRPr="00AA16DB">
        <w:rPr>
          <w:rStyle w:val="normaltextrun"/>
          <w:color w:val="0D0D0D" w:themeColor="text1" w:themeTint="F2"/>
        </w:rPr>
        <w:t>r</w:t>
      </w:r>
      <w:r w:rsidR="00792E0F" w:rsidRPr="00AA16DB">
        <w:rPr>
          <w:rStyle w:val="normaltextrun"/>
          <w:color w:val="0D0D0D" w:themeColor="text1" w:themeTint="F2"/>
        </w:rPr>
        <w:t>.</w:t>
      </w:r>
    </w:p>
    <w:p w:rsidR="006C05F0" w:rsidRPr="00AA16DB" w:rsidRDefault="006C05F0" w:rsidP="006C05F0">
      <w:pPr>
        <w:pStyle w:val="paragraph"/>
        <w:ind w:left="720"/>
        <w:textAlignment w:val="baseline"/>
        <w:rPr>
          <w:rStyle w:val="eop"/>
          <w:color w:val="0D0D0D" w:themeColor="text1" w:themeTint="F2"/>
        </w:rPr>
      </w:pPr>
      <w:r w:rsidRPr="00AA16DB">
        <w:rPr>
          <w:rStyle w:val="eop"/>
          <w:b/>
          <w:color w:val="0D0D0D" w:themeColor="text1" w:themeTint="F2"/>
        </w:rPr>
        <w:t xml:space="preserve">Absent </w:t>
      </w:r>
      <w:r w:rsidR="00E1224F" w:rsidRPr="00AA16DB">
        <w:rPr>
          <w:rStyle w:val="eop"/>
          <w:b/>
          <w:color w:val="0D0D0D" w:themeColor="text1" w:themeTint="F2"/>
        </w:rPr>
        <w:t xml:space="preserve">Board </w:t>
      </w:r>
      <w:r w:rsidRPr="00AA16DB">
        <w:rPr>
          <w:rStyle w:val="eop"/>
          <w:b/>
          <w:color w:val="0D0D0D" w:themeColor="text1" w:themeTint="F2"/>
        </w:rPr>
        <w:t>Member:</w:t>
      </w:r>
      <w:r w:rsidRPr="00AA16DB">
        <w:rPr>
          <w:rStyle w:val="eop"/>
          <w:color w:val="0D0D0D" w:themeColor="text1" w:themeTint="F2"/>
        </w:rPr>
        <w:t xml:space="preserve">  </w:t>
      </w:r>
      <w:r w:rsidR="000C23FB" w:rsidRPr="00AA16DB">
        <w:rPr>
          <w:rStyle w:val="eop"/>
          <w:color w:val="0D0D0D" w:themeColor="text1" w:themeTint="F2"/>
        </w:rPr>
        <w:t>None</w:t>
      </w:r>
    </w:p>
    <w:p w:rsidR="009256D8" w:rsidRPr="00AA16DB" w:rsidRDefault="00792E0F" w:rsidP="00792E0F">
      <w:pPr>
        <w:pStyle w:val="paragraph"/>
        <w:tabs>
          <w:tab w:val="left" w:pos="1692"/>
        </w:tabs>
        <w:ind w:left="720"/>
        <w:textAlignment w:val="baseline"/>
        <w:rPr>
          <w:color w:val="0D0D0D" w:themeColor="text1" w:themeTint="F2"/>
        </w:rPr>
      </w:pPr>
      <w:r w:rsidRPr="00AA16DB">
        <w:rPr>
          <w:color w:val="0D0D0D" w:themeColor="text1" w:themeTint="F2"/>
        </w:rPr>
        <w:tab/>
      </w:r>
    </w:p>
    <w:p w:rsidR="00305FDD" w:rsidRPr="00AA16DB" w:rsidRDefault="0068641E" w:rsidP="00305FDD">
      <w:pPr>
        <w:pStyle w:val="paragraph"/>
        <w:textAlignment w:val="baseline"/>
        <w:rPr>
          <w:color w:val="0D0D0D" w:themeColor="text1" w:themeTint="F2"/>
        </w:rPr>
      </w:pPr>
      <w:r w:rsidRPr="00AA16DB">
        <w:rPr>
          <w:rStyle w:val="spellingerror"/>
          <w:b/>
          <w:color w:val="0D0D0D" w:themeColor="text1" w:themeTint="F2"/>
        </w:rPr>
        <w:t>Ownership Linkage-Recognition of Guests</w:t>
      </w:r>
      <w:r w:rsidR="00305FDD" w:rsidRPr="00AA16DB">
        <w:rPr>
          <w:rStyle w:val="normaltextrun"/>
          <w:color w:val="0D0D0D" w:themeColor="text1" w:themeTint="F2"/>
        </w:rPr>
        <w:t>: </w:t>
      </w:r>
      <w:r w:rsidR="00263D88" w:rsidRPr="00AA16DB">
        <w:rPr>
          <w:rStyle w:val="normaltextrun"/>
          <w:color w:val="0D0D0D" w:themeColor="text1" w:themeTint="F2"/>
        </w:rPr>
        <w:t>None</w:t>
      </w:r>
    </w:p>
    <w:p w:rsidR="00011313" w:rsidRPr="00AA16DB" w:rsidRDefault="00011313" w:rsidP="00305FDD">
      <w:pPr>
        <w:pStyle w:val="paragraph"/>
        <w:textAlignment w:val="baseline"/>
        <w:rPr>
          <w:rStyle w:val="normaltextrun"/>
          <w:b/>
          <w:color w:val="0D0D0D" w:themeColor="text1" w:themeTint="F2"/>
        </w:rPr>
      </w:pPr>
    </w:p>
    <w:p w:rsidR="00305FDD" w:rsidRPr="00AA16DB" w:rsidRDefault="00261B81" w:rsidP="00305FDD">
      <w:pPr>
        <w:pStyle w:val="paragraph"/>
        <w:textAlignment w:val="baseline"/>
        <w:rPr>
          <w:color w:val="0D0D0D" w:themeColor="text1" w:themeTint="F2"/>
        </w:rPr>
      </w:pPr>
      <w:r w:rsidRPr="00AA16DB">
        <w:rPr>
          <w:rStyle w:val="normaltextrun"/>
          <w:b/>
          <w:color w:val="0D0D0D" w:themeColor="text1" w:themeTint="F2"/>
        </w:rPr>
        <w:t>Northeast Delta HSA staff</w:t>
      </w:r>
      <w:r w:rsidR="007F4BD5" w:rsidRPr="00AA16DB">
        <w:rPr>
          <w:rStyle w:val="normaltextrun"/>
          <w:b/>
          <w:color w:val="0D0D0D" w:themeColor="text1" w:themeTint="F2"/>
        </w:rPr>
        <w:t xml:space="preserve"> present</w:t>
      </w:r>
      <w:r w:rsidR="00305FDD" w:rsidRPr="00AA16DB">
        <w:rPr>
          <w:rStyle w:val="normaltextrun"/>
          <w:color w:val="0D0D0D" w:themeColor="text1" w:themeTint="F2"/>
        </w:rPr>
        <w:t>: </w:t>
      </w:r>
      <w:r w:rsidR="0068641E" w:rsidRPr="00AA16DB">
        <w:rPr>
          <w:rStyle w:val="normaltextrun"/>
          <w:color w:val="0D0D0D" w:themeColor="text1" w:themeTint="F2"/>
        </w:rPr>
        <w:t>Dr.</w:t>
      </w:r>
      <w:r w:rsidR="008A0052" w:rsidRPr="00AA16DB">
        <w:rPr>
          <w:rStyle w:val="normaltextrun"/>
          <w:color w:val="0D0D0D" w:themeColor="text1" w:themeTint="F2"/>
        </w:rPr>
        <w:t xml:space="preserve"> </w:t>
      </w:r>
      <w:r w:rsidR="00E1224F" w:rsidRPr="00AA16DB">
        <w:rPr>
          <w:rStyle w:val="normaltextrun"/>
          <w:color w:val="0D0D0D" w:themeColor="text1" w:themeTint="F2"/>
        </w:rPr>
        <w:t xml:space="preserve">Monteic </w:t>
      </w:r>
      <w:r w:rsidR="000C23FB" w:rsidRPr="00AA16DB">
        <w:rPr>
          <w:rStyle w:val="normaltextrun"/>
          <w:color w:val="0D0D0D" w:themeColor="text1" w:themeTint="F2"/>
        </w:rPr>
        <w:t>Sizer and</w:t>
      </w:r>
      <w:r w:rsidR="0014542C" w:rsidRPr="00AA16DB">
        <w:rPr>
          <w:rStyle w:val="normaltextrun"/>
          <w:color w:val="0D0D0D" w:themeColor="text1" w:themeTint="F2"/>
        </w:rPr>
        <w:t xml:space="preserve"> </w:t>
      </w:r>
      <w:r w:rsidR="00535DD2" w:rsidRPr="00AA16DB">
        <w:rPr>
          <w:rStyle w:val="normaltextrun"/>
          <w:color w:val="0D0D0D" w:themeColor="text1" w:themeTint="F2"/>
        </w:rPr>
        <w:t>Delores Harris</w:t>
      </w:r>
      <w:r w:rsidR="0014542C" w:rsidRPr="00AA16DB">
        <w:rPr>
          <w:rStyle w:val="normaltextrun"/>
          <w:color w:val="0D0D0D" w:themeColor="text1" w:themeTint="F2"/>
        </w:rPr>
        <w:t>.</w:t>
      </w:r>
    </w:p>
    <w:p w:rsidR="00305FDD" w:rsidRPr="00AA16DB" w:rsidRDefault="00305FDD" w:rsidP="00305FDD">
      <w:pPr>
        <w:pStyle w:val="paragraph"/>
        <w:textAlignment w:val="baseline"/>
        <w:rPr>
          <w:color w:val="0D0D0D" w:themeColor="text1" w:themeTint="F2"/>
          <w:u w:val="single"/>
        </w:rPr>
      </w:pPr>
      <w:r w:rsidRPr="00AA16DB">
        <w:rPr>
          <w:rStyle w:val="eop"/>
          <w:color w:val="0D0D0D" w:themeColor="text1" w:themeTint="F2"/>
        </w:rPr>
        <w:t> </w:t>
      </w:r>
    </w:p>
    <w:p w:rsidR="00243B05" w:rsidRPr="00AA16DB" w:rsidRDefault="00305FDD" w:rsidP="00157376">
      <w:pPr>
        <w:pStyle w:val="paragraph"/>
        <w:jc w:val="both"/>
        <w:textAlignment w:val="baseline"/>
        <w:rPr>
          <w:rStyle w:val="normaltextrun"/>
          <w:b/>
          <w:bCs/>
          <w:color w:val="0D0D0D" w:themeColor="text1" w:themeTint="F2"/>
        </w:rPr>
      </w:pPr>
      <w:r w:rsidRPr="00AA16DB">
        <w:rPr>
          <w:rStyle w:val="normaltextrun"/>
          <w:b/>
          <w:bCs/>
          <w:color w:val="0D0D0D" w:themeColor="text1" w:themeTint="F2"/>
        </w:rPr>
        <w:t>BOARD EDUCAT</w:t>
      </w:r>
      <w:r w:rsidR="00243B05" w:rsidRPr="00AA16DB">
        <w:rPr>
          <w:rStyle w:val="normaltextrun"/>
          <w:b/>
          <w:bCs/>
          <w:color w:val="0D0D0D" w:themeColor="text1" w:themeTint="F2"/>
        </w:rPr>
        <w:t>ION/ ENDS Items for DISCUSSION-</w:t>
      </w:r>
      <w:r w:rsidR="00EC76D1" w:rsidRPr="00AA16DB">
        <w:rPr>
          <w:rStyle w:val="normaltextrun"/>
          <w:b/>
          <w:bCs/>
          <w:color w:val="0D0D0D" w:themeColor="text1" w:themeTint="F2"/>
        </w:rPr>
        <w:t xml:space="preserve"> </w:t>
      </w:r>
    </w:p>
    <w:p w:rsidR="0067123C" w:rsidRPr="00AA16DB" w:rsidRDefault="0058505C" w:rsidP="00157376">
      <w:pPr>
        <w:spacing w:after="0" w:line="240" w:lineRule="auto"/>
        <w:ind w:left="141" w:right="76"/>
        <w:jc w:val="both"/>
        <w:rPr>
          <w:b/>
          <w:color w:val="0D0D0D" w:themeColor="text1" w:themeTint="F2"/>
          <w:sz w:val="24"/>
          <w:szCs w:val="24"/>
        </w:rPr>
      </w:pPr>
      <w:r w:rsidRPr="00AA16DB">
        <w:rPr>
          <w:rStyle w:val="normaltextrun"/>
          <w:b/>
          <w:bCs/>
          <w:color w:val="0D0D0D" w:themeColor="text1" w:themeTint="F2"/>
          <w:sz w:val="24"/>
          <w:szCs w:val="24"/>
        </w:rPr>
        <w:t>Upcoming Events</w:t>
      </w:r>
      <w:r w:rsidR="005E585B" w:rsidRPr="00AA16DB">
        <w:rPr>
          <w:b/>
          <w:color w:val="0D0D0D" w:themeColor="text1" w:themeTint="F2"/>
          <w:sz w:val="24"/>
          <w:szCs w:val="24"/>
        </w:rPr>
        <w:t>/Community Action</w:t>
      </w:r>
    </w:p>
    <w:p w:rsidR="00781D79" w:rsidRPr="00AA16DB" w:rsidRDefault="00A31B65" w:rsidP="00157376">
      <w:pPr>
        <w:spacing w:after="0" w:line="240" w:lineRule="auto"/>
        <w:ind w:left="141" w:right="76"/>
        <w:jc w:val="both"/>
        <w:rPr>
          <w:rFonts w:ascii="Times New Roman" w:eastAsia="Times New Roman" w:hAnsi="Times New Roman" w:cs="Times New Roman"/>
          <w:spacing w:val="1"/>
          <w:sz w:val="24"/>
          <w:szCs w:val="24"/>
        </w:rPr>
      </w:pPr>
      <w:r w:rsidRPr="00AA16DB">
        <w:rPr>
          <w:rFonts w:ascii="Times New Roman" w:eastAsia="Times New Roman" w:hAnsi="Times New Roman" w:cs="Times New Roman"/>
          <w:spacing w:val="1"/>
          <w:sz w:val="24"/>
          <w:szCs w:val="24"/>
        </w:rPr>
        <w:t xml:space="preserve"> </w:t>
      </w:r>
    </w:p>
    <w:p w:rsidR="0067123C" w:rsidRPr="00AA16DB" w:rsidRDefault="0067123C" w:rsidP="0067123C">
      <w:pPr>
        <w:widowControl w:val="0"/>
        <w:autoSpaceDE w:val="0"/>
        <w:autoSpaceDN w:val="0"/>
        <w:adjustRightInd w:val="0"/>
        <w:spacing w:after="0" w:line="240" w:lineRule="auto"/>
        <w:ind w:left="140" w:right="78"/>
        <w:jc w:val="both"/>
        <w:rPr>
          <w:rFonts w:ascii="Times New Roman" w:hAnsi="Times New Roman" w:cs="Times New Roman"/>
          <w:sz w:val="24"/>
          <w:szCs w:val="24"/>
        </w:rPr>
      </w:pPr>
      <w:r w:rsidRPr="00AA16DB">
        <w:rPr>
          <w:rFonts w:ascii="Times New Roman" w:hAnsi="Times New Roman" w:cs="Times New Roman"/>
          <w:spacing w:val="1"/>
          <w:sz w:val="24"/>
          <w:szCs w:val="24"/>
        </w:rPr>
        <w:t>T</w:t>
      </w:r>
      <w:r w:rsidRPr="00AA16DB">
        <w:rPr>
          <w:rFonts w:ascii="Times New Roman" w:hAnsi="Times New Roman" w:cs="Times New Roman"/>
          <w:sz w:val="24"/>
          <w:szCs w:val="24"/>
        </w:rPr>
        <w:t>he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r</w:t>
      </w:r>
      <w:r w:rsidRPr="00AA16DB">
        <w:rPr>
          <w:rFonts w:ascii="Times New Roman" w:hAnsi="Times New Roman" w:cs="Times New Roman"/>
          <w:sz w:val="24"/>
          <w:szCs w:val="24"/>
        </w:rPr>
        <w:t>th</w:t>
      </w:r>
      <w:r w:rsidRPr="00AA16DB">
        <w:rPr>
          <w:rFonts w:ascii="Times New Roman" w:hAnsi="Times New Roman" w:cs="Times New Roman"/>
          <w:spacing w:val="-2"/>
          <w:sz w:val="24"/>
          <w:szCs w:val="24"/>
        </w:rPr>
        <w:t>e</w:t>
      </w:r>
      <w:r w:rsidRPr="00AA16DB">
        <w:rPr>
          <w:rFonts w:ascii="Times New Roman" w:hAnsi="Times New Roman" w:cs="Times New Roman"/>
          <w:spacing w:val="1"/>
          <w:sz w:val="24"/>
          <w:szCs w:val="24"/>
        </w:rPr>
        <w:t>a</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D</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lta</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H</w:t>
      </w:r>
      <w:r w:rsidRPr="00AA16DB">
        <w:rPr>
          <w:rFonts w:ascii="Times New Roman" w:hAnsi="Times New Roman" w:cs="Times New Roman"/>
          <w:spacing w:val="-3"/>
          <w:sz w:val="24"/>
          <w:szCs w:val="24"/>
        </w:rPr>
        <w:t>S</w:t>
      </w:r>
      <w:r w:rsidRPr="00AA16DB">
        <w:rPr>
          <w:rFonts w:ascii="Times New Roman" w:hAnsi="Times New Roman" w:cs="Times New Roman"/>
          <w:sz w:val="24"/>
          <w:szCs w:val="24"/>
        </w:rPr>
        <w:t>A</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4"/>
          <w:sz w:val="24"/>
          <w:szCs w:val="24"/>
        </w:rPr>
        <w:t>(</w:t>
      </w:r>
      <w:hyperlink r:id="rId7" w:history="1">
        <w:r w:rsidRPr="00AA16DB">
          <w:rPr>
            <w:rFonts w:ascii="Times New Roman" w:hAnsi="Times New Roman" w:cs="Times New Roman"/>
            <w:spacing w:val="-1"/>
            <w:sz w:val="24"/>
            <w:szCs w:val="24"/>
          </w:rPr>
          <w:t>N</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D</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a</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HS</w:t>
        </w:r>
        <w:r w:rsidRPr="00AA16DB">
          <w:rPr>
            <w:rFonts w:ascii="Times New Roman" w:hAnsi="Times New Roman" w:cs="Times New Roman"/>
            <w:spacing w:val="1"/>
            <w:sz w:val="24"/>
            <w:szCs w:val="24"/>
          </w:rPr>
          <w:t>A</w:t>
        </w:r>
      </w:hyperlink>
      <w:r w:rsidRPr="00AA16DB">
        <w:rPr>
          <w:rFonts w:ascii="Times New Roman" w:hAnsi="Times New Roman" w:cs="Times New Roman"/>
          <w:sz w:val="24"/>
          <w:szCs w:val="24"/>
        </w:rPr>
        <w:t xml:space="preserve">) </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nt</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B</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h</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ior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l </w:t>
      </w:r>
      <w:r w:rsidRPr="00AA16DB">
        <w:rPr>
          <w:rFonts w:ascii="Times New Roman" w:hAnsi="Times New Roman" w:cs="Times New Roman"/>
          <w:spacing w:val="-1"/>
          <w:sz w:val="24"/>
          <w:szCs w:val="24"/>
        </w:rPr>
        <w:t>H</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 xml:space="preserve">lth </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P</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m</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ry</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C</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M</w:t>
      </w:r>
      <w:r w:rsidRPr="00AA16DB">
        <w:rPr>
          <w:rFonts w:ascii="Times New Roman" w:hAnsi="Times New Roman" w:cs="Times New Roman"/>
          <w:sz w:val="24"/>
          <w:szCs w:val="24"/>
        </w:rPr>
        <w:t>od</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 xml:space="preserve">l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21"/>
          <w:sz w:val="24"/>
          <w:szCs w:val="24"/>
        </w:rPr>
        <w:t xml:space="preserve"> </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m</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18"/>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in</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or</w:t>
      </w:r>
      <w:r w:rsidRPr="00AA16DB">
        <w:rPr>
          <w:rFonts w:ascii="Times New Roman" w:hAnsi="Times New Roman" w:cs="Times New Roman"/>
          <w:spacing w:val="22"/>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20"/>
          <w:sz w:val="24"/>
          <w:szCs w:val="24"/>
        </w:rPr>
        <w:t xml:space="preserve"> </w:t>
      </w:r>
      <w:r w:rsidRPr="00AA16DB">
        <w:rPr>
          <w:rFonts w:ascii="Times New Roman" w:hAnsi="Times New Roman" w:cs="Times New Roman"/>
          <w:sz w:val="24"/>
          <w:szCs w:val="24"/>
        </w:rPr>
        <w:t>2017</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2"/>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te</w:t>
      </w:r>
      <w:r w:rsidRPr="00AA16DB">
        <w:rPr>
          <w:rFonts w:ascii="Times New Roman" w:hAnsi="Times New Roman" w:cs="Times New Roman"/>
          <w:spacing w:val="20"/>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s</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or</w:t>
      </w:r>
      <w:r w:rsidRPr="00AA16DB">
        <w:rPr>
          <w:rFonts w:ascii="Times New Roman" w:hAnsi="Times New Roman" w:cs="Times New Roman"/>
          <w:spacing w:val="1"/>
          <w:sz w:val="24"/>
          <w:szCs w:val="24"/>
        </w:rPr>
        <w:t>ma</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ion</w:t>
      </w:r>
      <w:r w:rsidRPr="00AA16DB">
        <w:rPr>
          <w:rFonts w:ascii="Times New Roman" w:hAnsi="Times New Roman" w:cs="Times New Roman"/>
          <w:spacing w:val="29"/>
          <w:sz w:val="24"/>
          <w:szCs w:val="24"/>
        </w:rPr>
        <w:t xml:space="preserve"> </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n</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ion</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3"/>
          <w:sz w:val="24"/>
          <w:szCs w:val="24"/>
        </w:rPr>
        <w:t>R</w:t>
      </w:r>
      <w:r w:rsidRPr="00AA16DB">
        <w:rPr>
          <w:rFonts w:ascii="Times New Roman" w:hAnsi="Times New Roman" w:cs="Times New Roman"/>
          <w:spacing w:val="1"/>
          <w:sz w:val="24"/>
          <w:szCs w:val="24"/>
        </w:rPr>
        <w:t>ec</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nition</w:t>
      </w:r>
      <w:r w:rsidRPr="00AA16DB">
        <w:rPr>
          <w:rFonts w:ascii="Times New Roman" w:hAnsi="Times New Roman" w:cs="Times New Roman"/>
          <w:spacing w:val="19"/>
          <w:sz w:val="24"/>
          <w:szCs w:val="24"/>
        </w:rPr>
        <w:t xml:space="preserve"> </w:t>
      </w:r>
      <w:r w:rsidRPr="00AA16DB">
        <w:rPr>
          <w:rFonts w:ascii="Times New Roman" w:hAnsi="Times New Roman" w:cs="Times New Roman"/>
          <w:spacing w:val="3"/>
          <w:sz w:val="24"/>
          <w:szCs w:val="24"/>
        </w:rPr>
        <w:t>(</w:t>
      </w:r>
      <w:hyperlink r:id="rId8" w:history="1">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T</w:t>
        </w:r>
        <w:r w:rsidRPr="00AA16DB">
          <w:rPr>
            <w:rFonts w:ascii="Times New Roman" w:hAnsi="Times New Roman" w:cs="Times New Roman"/>
            <w:spacing w:val="-1"/>
            <w:sz w:val="24"/>
            <w:szCs w:val="24"/>
          </w:rPr>
          <w:t>A</w:t>
        </w:r>
      </w:hyperlink>
      <w:r w:rsidRPr="00AA16DB">
        <w:rPr>
          <w:rFonts w:ascii="Times New Roman" w:hAnsi="Times New Roman" w:cs="Times New Roman"/>
          <w:sz w:val="24"/>
          <w:szCs w:val="24"/>
        </w:rPr>
        <w:t xml:space="preserve">R) </w:t>
      </w:r>
      <w:r w:rsidRPr="00AA16DB">
        <w:rPr>
          <w:rFonts w:ascii="Times New Roman" w:hAnsi="Times New Roman" w:cs="Times New Roman"/>
          <w:spacing w:val="1"/>
          <w:sz w:val="24"/>
          <w:szCs w:val="24"/>
        </w:rPr>
        <w:t>a</w:t>
      </w:r>
      <w:r w:rsidRPr="00AA16DB">
        <w:rPr>
          <w:rFonts w:ascii="Times New Roman" w:hAnsi="Times New Roman" w:cs="Times New Roman"/>
          <w:spacing w:val="-3"/>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rd</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 the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71</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nn</w:t>
      </w:r>
      <w:r w:rsidRPr="00AA16DB">
        <w:rPr>
          <w:rFonts w:ascii="Times New Roman" w:hAnsi="Times New Roman" w:cs="Times New Roman"/>
          <w:spacing w:val="-2"/>
          <w:sz w:val="24"/>
          <w:szCs w:val="24"/>
        </w:rPr>
        <w:t>u</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M</w:t>
      </w:r>
      <w:r w:rsidRPr="00AA16DB">
        <w:rPr>
          <w:rFonts w:ascii="Times New Roman" w:hAnsi="Times New Roman" w:cs="Times New Roman"/>
          <w:spacing w:val="-2"/>
          <w:sz w:val="24"/>
          <w:szCs w:val="24"/>
        </w:rPr>
        <w:t>e</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ting of</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he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outh</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rn</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4"/>
          <w:sz w:val="24"/>
          <w:szCs w:val="24"/>
        </w:rPr>
        <w:t>L</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pacing w:val="3"/>
          <w:sz w:val="24"/>
          <w:szCs w:val="24"/>
        </w:rPr>
        <w:t>l</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iv</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Con</w:t>
      </w:r>
      <w:r w:rsidRPr="00AA16DB">
        <w:rPr>
          <w:rFonts w:ascii="Times New Roman" w:hAnsi="Times New Roman" w:cs="Times New Roman"/>
          <w:spacing w:val="-2"/>
          <w:sz w:val="24"/>
          <w:szCs w:val="24"/>
        </w:rPr>
        <w:t>f</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w:t>
      </w:r>
      <w:r w:rsidRPr="00AA16DB">
        <w:rPr>
          <w:rFonts w:ascii="Times New Roman" w:hAnsi="Times New Roman" w:cs="Times New Roman"/>
          <w:spacing w:val="-1"/>
          <w:sz w:val="24"/>
          <w:szCs w:val="24"/>
        </w:rPr>
        <w:t>S</w:t>
      </w:r>
      <w:r w:rsidRPr="00AA16DB">
        <w:rPr>
          <w:rFonts w:ascii="Times New Roman" w:hAnsi="Times New Roman" w:cs="Times New Roman"/>
          <w:spacing w:val="-4"/>
          <w:sz w:val="24"/>
          <w:szCs w:val="24"/>
        </w:rPr>
        <w:t>L</w:t>
      </w:r>
      <w:r w:rsidRPr="00AA16DB">
        <w:rPr>
          <w:rFonts w:ascii="Times New Roman" w:hAnsi="Times New Roman" w:cs="Times New Roman"/>
          <w:sz w:val="24"/>
          <w:szCs w:val="24"/>
        </w:rPr>
        <w:t>C</w:t>
      </w:r>
      <w:r w:rsidRPr="00AA16DB">
        <w:rPr>
          <w:rFonts w:ascii="Times New Roman" w:hAnsi="Times New Roman" w:cs="Times New Roman"/>
          <w:spacing w:val="3"/>
          <w:sz w:val="24"/>
          <w:szCs w:val="24"/>
        </w:rPr>
        <w:t>)</w:t>
      </w:r>
      <w:r w:rsidRPr="00AA16DB">
        <w:rPr>
          <w:rFonts w:ascii="Times New Roman" w:hAnsi="Times New Roman" w:cs="Times New Roman"/>
          <w:sz w:val="24"/>
          <w:szCs w:val="24"/>
        </w:rPr>
        <w:t>.</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z w:val="24"/>
          <w:szCs w:val="24"/>
        </w:rPr>
        <w:t>E</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D</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lta</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HSA</w:t>
      </w:r>
      <w:r w:rsidRPr="00AA16DB">
        <w:rPr>
          <w:rFonts w:ascii="Times New Roman" w:hAnsi="Times New Roman" w:cs="Times New Roman"/>
          <w:sz w:val="24"/>
          <w:szCs w:val="24"/>
        </w:rPr>
        <w:t>'s int</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e mod</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3"/>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28"/>
          <w:sz w:val="24"/>
          <w:szCs w:val="24"/>
        </w:rPr>
        <w:t xml:space="preserve"> </w:t>
      </w:r>
      <w:r w:rsidRPr="00AA16DB">
        <w:rPr>
          <w:rFonts w:ascii="Times New Roman" w:hAnsi="Times New Roman" w:cs="Times New Roman"/>
          <w:sz w:val="24"/>
          <w:szCs w:val="24"/>
        </w:rPr>
        <w:t>one</w:t>
      </w:r>
      <w:r w:rsidRPr="00AA16DB">
        <w:rPr>
          <w:rFonts w:ascii="Times New Roman" w:hAnsi="Times New Roman" w:cs="Times New Roman"/>
          <w:spacing w:val="30"/>
          <w:sz w:val="24"/>
          <w:szCs w:val="24"/>
        </w:rPr>
        <w:t xml:space="preserve"> </w:t>
      </w:r>
      <w:r w:rsidRPr="00AA16DB">
        <w:rPr>
          <w:rFonts w:ascii="Times New Roman" w:hAnsi="Times New Roman" w:cs="Times New Roman"/>
          <w:sz w:val="24"/>
          <w:szCs w:val="24"/>
        </w:rPr>
        <w:t>of</w:t>
      </w:r>
      <w:r w:rsidRPr="00AA16DB">
        <w:rPr>
          <w:rFonts w:ascii="Times New Roman" w:hAnsi="Times New Roman" w:cs="Times New Roman"/>
          <w:spacing w:val="26"/>
          <w:sz w:val="24"/>
          <w:szCs w:val="24"/>
        </w:rPr>
        <w:t xml:space="preserve"> </w:t>
      </w:r>
      <w:r w:rsidRPr="00AA16DB">
        <w:rPr>
          <w:rFonts w:ascii="Times New Roman" w:hAnsi="Times New Roman" w:cs="Times New Roman"/>
          <w:sz w:val="24"/>
          <w:szCs w:val="24"/>
        </w:rPr>
        <w:t>only</w:t>
      </w:r>
      <w:r w:rsidRPr="00AA16DB">
        <w:rPr>
          <w:rFonts w:ascii="Times New Roman" w:hAnsi="Times New Roman" w:cs="Times New Roman"/>
          <w:spacing w:val="26"/>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e</w:t>
      </w:r>
      <w:r w:rsidRPr="00AA16DB">
        <w:rPr>
          <w:rFonts w:ascii="Times New Roman" w:hAnsi="Times New Roman" w:cs="Times New Roman"/>
          <w:spacing w:val="30"/>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ms</w:t>
      </w:r>
      <w:r w:rsidRPr="00AA16DB">
        <w:rPr>
          <w:rFonts w:ascii="Times New Roman" w:hAnsi="Times New Roman" w:cs="Times New Roman"/>
          <w:spacing w:val="28"/>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26"/>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m</w:t>
      </w:r>
      <w:r w:rsidRPr="00AA16DB">
        <w:rPr>
          <w:rFonts w:ascii="Times New Roman" w:hAnsi="Times New Roman" w:cs="Times New Roman"/>
          <w:sz w:val="24"/>
          <w:szCs w:val="24"/>
        </w:rPr>
        <w:t>ong</w:t>
      </w:r>
      <w:r w:rsidRPr="00AA16DB">
        <w:rPr>
          <w:rFonts w:ascii="Times New Roman" w:hAnsi="Times New Roman" w:cs="Times New Roman"/>
          <w:spacing w:val="26"/>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30"/>
          <w:sz w:val="24"/>
          <w:szCs w:val="24"/>
        </w:rPr>
        <w:t xml:space="preserve"> </w:t>
      </w:r>
      <w:r w:rsidRPr="00AA16DB">
        <w:rPr>
          <w:rFonts w:ascii="Times New Roman" w:hAnsi="Times New Roman" w:cs="Times New Roman"/>
          <w:sz w:val="24"/>
          <w:szCs w:val="24"/>
        </w:rPr>
        <w:t>1</w:t>
      </w:r>
      <w:r w:rsidRPr="00AA16DB">
        <w:rPr>
          <w:rFonts w:ascii="Times New Roman" w:hAnsi="Times New Roman" w:cs="Times New Roman"/>
          <w:spacing w:val="7"/>
          <w:sz w:val="24"/>
          <w:szCs w:val="24"/>
        </w:rPr>
        <w:t>6</w:t>
      </w:r>
      <w:r w:rsidRPr="00AA16DB">
        <w:rPr>
          <w:rFonts w:ascii="Times New Roman" w:hAnsi="Times New Roman" w:cs="Times New Roman"/>
          <w:sz w:val="24"/>
          <w:szCs w:val="24"/>
        </w:rPr>
        <w:t>-</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e</w:t>
      </w:r>
      <w:r w:rsidRPr="00AA16DB">
        <w:rPr>
          <w:rFonts w:ascii="Times New Roman" w:hAnsi="Times New Roman" w:cs="Times New Roman"/>
          <w:spacing w:val="30"/>
          <w:sz w:val="24"/>
          <w:szCs w:val="24"/>
        </w:rPr>
        <w:t xml:space="preserve"> </w:t>
      </w:r>
      <w:r w:rsidRPr="00AA16DB">
        <w:rPr>
          <w:rFonts w:ascii="Times New Roman" w:hAnsi="Times New Roman" w:cs="Times New Roman"/>
          <w:sz w:val="24"/>
          <w:szCs w:val="24"/>
        </w:rPr>
        <w:t>body</w:t>
      </w:r>
      <w:r w:rsidRPr="00AA16DB">
        <w:rPr>
          <w:rFonts w:ascii="Times New Roman" w:hAnsi="Times New Roman" w:cs="Times New Roman"/>
          <w:spacing w:val="24"/>
          <w:sz w:val="24"/>
          <w:szCs w:val="24"/>
        </w:rPr>
        <w:t xml:space="preserve"> </w:t>
      </w:r>
      <w:r w:rsidRPr="00AA16DB">
        <w:rPr>
          <w:rFonts w:ascii="Times New Roman" w:hAnsi="Times New Roman" w:cs="Times New Roman"/>
          <w:sz w:val="24"/>
          <w:szCs w:val="24"/>
        </w:rPr>
        <w:t>th</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30"/>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he</w:t>
      </w:r>
      <w:r w:rsidRPr="00AA16DB">
        <w:rPr>
          <w:rFonts w:ascii="Times New Roman" w:hAnsi="Times New Roman" w:cs="Times New Roman"/>
          <w:spacing w:val="27"/>
          <w:sz w:val="24"/>
          <w:szCs w:val="24"/>
        </w:rPr>
        <w:t xml:space="preserve"> </w:t>
      </w:r>
      <w:r w:rsidRPr="00AA16DB">
        <w:rPr>
          <w:rFonts w:ascii="Times New Roman" w:hAnsi="Times New Roman" w:cs="Times New Roman"/>
          <w:sz w:val="24"/>
          <w:szCs w:val="24"/>
        </w:rPr>
        <w:t>Coun</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il</w:t>
      </w:r>
      <w:r w:rsidRPr="00AA16DB">
        <w:rPr>
          <w:rFonts w:ascii="Times New Roman" w:hAnsi="Times New Roman" w:cs="Times New Roman"/>
          <w:spacing w:val="30"/>
          <w:sz w:val="24"/>
          <w:szCs w:val="24"/>
        </w:rPr>
        <w:t xml:space="preserve"> </w:t>
      </w:r>
      <w:r w:rsidRPr="00AA16DB">
        <w:rPr>
          <w:rFonts w:ascii="Times New Roman" w:hAnsi="Times New Roman" w:cs="Times New Roman"/>
          <w:sz w:val="24"/>
          <w:szCs w:val="24"/>
        </w:rPr>
        <w:t>of</w:t>
      </w:r>
      <w:r w:rsidRPr="00AA16DB">
        <w:rPr>
          <w:rFonts w:ascii="Times New Roman" w:hAnsi="Times New Roman" w:cs="Times New Roman"/>
          <w:spacing w:val="26"/>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 xml:space="preserve">e </w:t>
      </w:r>
      <w:r w:rsidRPr="00AA16DB">
        <w:rPr>
          <w:rFonts w:ascii="Times New Roman" w:hAnsi="Times New Roman" w:cs="Times New Roman"/>
          <w:spacing w:val="-1"/>
          <w:sz w:val="24"/>
          <w:szCs w:val="24"/>
        </w:rPr>
        <w:t>G</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rn</w:t>
      </w:r>
      <w:r w:rsidRPr="00AA16DB">
        <w:rPr>
          <w:rFonts w:ascii="Times New Roman" w:hAnsi="Times New Roman" w:cs="Times New Roman"/>
          <w:spacing w:val="1"/>
          <w:sz w:val="24"/>
          <w:szCs w:val="24"/>
        </w:rPr>
        <w:t>me</w:t>
      </w:r>
      <w:r w:rsidRPr="00AA16DB">
        <w:rPr>
          <w:rFonts w:ascii="Times New Roman" w:hAnsi="Times New Roman" w:cs="Times New Roman"/>
          <w:sz w:val="24"/>
          <w:szCs w:val="24"/>
        </w:rPr>
        <w:t>nt</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 xml:space="preserve">' </w:t>
      </w:r>
      <w:r w:rsidRPr="00AA16DB">
        <w:rPr>
          <w:rFonts w:ascii="Times New Roman" w:hAnsi="Times New Roman" w:cs="Times New Roman"/>
          <w:spacing w:val="-2"/>
          <w:sz w:val="24"/>
          <w:szCs w:val="24"/>
        </w:rPr>
        <w:t>S</w:t>
      </w:r>
      <w:r w:rsidRPr="00AA16DB">
        <w:rPr>
          <w:rFonts w:ascii="Times New Roman" w:hAnsi="Times New Roman" w:cs="Times New Roman"/>
          <w:spacing w:val="-4"/>
          <w:sz w:val="24"/>
          <w:szCs w:val="24"/>
        </w:rPr>
        <w:t>L</w:t>
      </w:r>
      <w:r w:rsidRPr="00AA16DB">
        <w:rPr>
          <w:rFonts w:ascii="Times New Roman" w:hAnsi="Times New Roman" w:cs="Times New Roman"/>
          <w:sz w:val="24"/>
          <w:szCs w:val="24"/>
        </w:rPr>
        <w:t>C 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pr</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nt</w:t>
      </w:r>
      <w:r w:rsidRPr="00AA16DB">
        <w:rPr>
          <w:rFonts w:ascii="Times New Roman" w:hAnsi="Times New Roman" w:cs="Times New Roman"/>
          <w:spacing w:val="2"/>
          <w:sz w:val="24"/>
          <w:szCs w:val="24"/>
        </w:rPr>
        <w:t>s</w:t>
      </w:r>
      <w:r w:rsidRPr="00AA16DB">
        <w:rPr>
          <w:rFonts w:ascii="Times New Roman" w:hAnsi="Times New Roman" w:cs="Times New Roman"/>
          <w:sz w:val="24"/>
          <w:szCs w:val="24"/>
        </w:rPr>
        <w:t>.</w:t>
      </w:r>
    </w:p>
    <w:p w:rsidR="0067123C" w:rsidRPr="00AA16DB" w:rsidRDefault="0067123C" w:rsidP="0067123C">
      <w:pPr>
        <w:widowControl w:val="0"/>
        <w:autoSpaceDE w:val="0"/>
        <w:autoSpaceDN w:val="0"/>
        <w:adjustRightInd w:val="0"/>
        <w:spacing w:before="4" w:after="0" w:line="260" w:lineRule="exact"/>
        <w:rPr>
          <w:rFonts w:ascii="Times New Roman" w:hAnsi="Times New Roman" w:cs="Times New Roman"/>
          <w:sz w:val="24"/>
          <w:szCs w:val="24"/>
        </w:rPr>
      </w:pPr>
    </w:p>
    <w:p w:rsidR="0067123C" w:rsidRPr="00AA16DB" w:rsidRDefault="0067123C" w:rsidP="0067123C">
      <w:pPr>
        <w:widowControl w:val="0"/>
        <w:autoSpaceDE w:val="0"/>
        <w:autoSpaceDN w:val="0"/>
        <w:adjustRightInd w:val="0"/>
        <w:spacing w:after="0" w:line="242" w:lineRule="auto"/>
        <w:ind w:left="140" w:right="86"/>
        <w:jc w:val="both"/>
        <w:rPr>
          <w:rFonts w:ascii="Times New Roman" w:hAnsi="Times New Roman" w:cs="Times New Roman"/>
          <w:sz w:val="24"/>
          <w:szCs w:val="24"/>
        </w:rPr>
      </w:pP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w:t>
      </w:r>
      <w:r w:rsidRPr="00AA16DB">
        <w:rPr>
          <w:rFonts w:ascii="Times New Roman" w:hAnsi="Times New Roman" w:cs="Times New Roman"/>
          <w:sz w:val="24"/>
          <w:szCs w:val="24"/>
        </w:rPr>
        <w:t>A</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id</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o</w:t>
      </w:r>
      <w:r w:rsidRPr="00AA16DB">
        <w:rPr>
          <w:rFonts w:ascii="Times New Roman" w:hAnsi="Times New Roman" w:cs="Times New Roman"/>
          <w:sz w:val="24"/>
          <w:szCs w:val="24"/>
        </w:rPr>
        <w:t>mmun</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ty r</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our</w:t>
      </w:r>
      <w:r w:rsidRPr="00AA16DB">
        <w:rPr>
          <w:rFonts w:ascii="Times New Roman" w:hAnsi="Times New Roman" w:cs="Times New Roman"/>
          <w:spacing w:val="1"/>
          <w:sz w:val="24"/>
          <w:szCs w:val="24"/>
        </w:rPr>
        <w:t>ce</w:t>
      </w:r>
      <w:r w:rsidRPr="00AA16DB">
        <w:rPr>
          <w:rFonts w:ascii="Times New Roman" w:hAnsi="Times New Roman" w:cs="Times New Roman"/>
          <w:sz w:val="24"/>
          <w:szCs w:val="24"/>
        </w:rPr>
        <w:t>s</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2"/>
          <w:sz w:val="24"/>
          <w:szCs w:val="24"/>
        </w:rPr>
        <w:t>p</w:t>
      </w:r>
      <w:r w:rsidRPr="00AA16DB">
        <w:rPr>
          <w:rFonts w:ascii="Times New Roman" w:hAnsi="Times New Roman" w:cs="Times New Roman"/>
          <w:sz w:val="24"/>
          <w:szCs w:val="24"/>
        </w:rPr>
        <w:t>on</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ce</w:t>
      </w:r>
      <w:r w:rsidRPr="00AA16DB">
        <w:rPr>
          <w:rFonts w:ascii="Times New Roman" w:hAnsi="Times New Roman" w:cs="Times New Roman"/>
          <w:sz w:val="24"/>
          <w:szCs w:val="24"/>
        </w:rPr>
        <w:t>nt</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mn</w:t>
      </w:r>
      <w:r w:rsidRPr="00AA16DB">
        <w:rPr>
          <w:rFonts w:ascii="Times New Roman" w:hAnsi="Times New Roman" w:cs="Times New Roman"/>
          <w:spacing w:val="1"/>
          <w:sz w:val="24"/>
          <w:szCs w:val="24"/>
        </w:rPr>
        <w:t>e</w:t>
      </w:r>
      <w:r w:rsidRPr="00AA16DB">
        <w:rPr>
          <w:rFonts w:ascii="Times New Roman" w:hAnsi="Times New Roman" w:cs="Times New Roman"/>
          <w:spacing w:val="-3"/>
          <w:sz w:val="24"/>
          <w:szCs w:val="24"/>
        </w:rPr>
        <w:t>s</w:t>
      </w:r>
      <w:r w:rsidRPr="00AA16DB">
        <w:rPr>
          <w:rFonts w:ascii="Times New Roman" w:hAnsi="Times New Roman" w:cs="Times New Roman"/>
          <w:sz w:val="24"/>
          <w:szCs w:val="24"/>
        </w:rPr>
        <w:t>ty</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 xml:space="preserve">ly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p</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rt</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of</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its</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z w:val="24"/>
          <w:szCs w:val="24"/>
        </w:rPr>
        <w:t xml:space="preserve">E </w:t>
      </w:r>
      <w:r w:rsidRPr="00AA16DB">
        <w:rPr>
          <w:rFonts w:ascii="Times New Roman" w:hAnsi="Times New Roman" w:cs="Times New Roman"/>
          <w:spacing w:val="-1"/>
          <w:sz w:val="24"/>
          <w:szCs w:val="24"/>
        </w:rPr>
        <w:t>D</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lta</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O</w:t>
      </w:r>
      <w:r w:rsidRPr="00AA16DB">
        <w:rPr>
          <w:rFonts w:ascii="Times New Roman" w:hAnsi="Times New Roman" w:cs="Times New Roman"/>
          <w:sz w:val="24"/>
          <w:szCs w:val="24"/>
        </w:rPr>
        <w:t>p</w:t>
      </w:r>
      <w:r w:rsidRPr="00AA16DB">
        <w:rPr>
          <w:rFonts w:ascii="Times New Roman" w:hAnsi="Times New Roman" w:cs="Times New Roman"/>
          <w:spacing w:val="-2"/>
          <w:sz w:val="24"/>
          <w:szCs w:val="24"/>
        </w:rPr>
        <w:t>p</w:t>
      </w:r>
      <w:r w:rsidRPr="00AA16DB">
        <w:rPr>
          <w:rFonts w:ascii="Times New Roman" w:hAnsi="Times New Roman" w:cs="Times New Roman"/>
          <w:sz w:val="24"/>
          <w:szCs w:val="24"/>
        </w:rPr>
        <w:t>or</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u</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ity</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4"/>
          <w:sz w:val="24"/>
          <w:szCs w:val="24"/>
        </w:rPr>
        <w:t>Z</w:t>
      </w:r>
      <w:r w:rsidRPr="00AA16DB">
        <w:rPr>
          <w:rFonts w:ascii="Times New Roman" w:hAnsi="Times New Roman" w:cs="Times New Roman"/>
          <w:sz w:val="24"/>
          <w:szCs w:val="24"/>
        </w:rPr>
        <w:t>one</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o</w:t>
      </w:r>
      <w:r w:rsidRPr="00AA16DB">
        <w:rPr>
          <w:rFonts w:ascii="Times New Roman" w:hAnsi="Times New Roman" w:cs="Times New Roman"/>
          <w:sz w:val="24"/>
          <w:szCs w:val="24"/>
        </w:rPr>
        <w:t xml:space="preserve">n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turd</w:t>
      </w:r>
      <w:r w:rsidRPr="00AA16DB">
        <w:rPr>
          <w:rFonts w:ascii="Times New Roman" w:hAnsi="Times New Roman" w:cs="Times New Roman"/>
          <w:spacing w:val="1"/>
          <w:sz w:val="24"/>
          <w:szCs w:val="24"/>
        </w:rPr>
        <w:t>a</w:t>
      </w:r>
      <w:r w:rsidRPr="00AA16DB">
        <w:rPr>
          <w:rFonts w:ascii="Times New Roman" w:hAnsi="Times New Roman" w:cs="Times New Roman"/>
          <w:spacing w:val="-5"/>
          <w:sz w:val="24"/>
          <w:szCs w:val="24"/>
        </w:rPr>
        <w:t>y</w:t>
      </w:r>
      <w:r w:rsidRPr="00AA16DB">
        <w:rPr>
          <w:rFonts w:ascii="Times New Roman" w:hAnsi="Times New Roman" w:cs="Times New Roman"/>
          <w:sz w:val="24"/>
          <w:szCs w:val="24"/>
        </w:rPr>
        <w:t xml:space="preserve">, </w:t>
      </w:r>
      <w:r w:rsidRPr="00AA16DB">
        <w:rPr>
          <w:rFonts w:ascii="Times New Roman" w:hAnsi="Times New Roman" w:cs="Times New Roman"/>
          <w:spacing w:val="1"/>
          <w:sz w:val="24"/>
          <w:szCs w:val="24"/>
        </w:rPr>
        <w:t>J</w:t>
      </w:r>
      <w:r w:rsidRPr="00AA16DB">
        <w:rPr>
          <w:rFonts w:ascii="Times New Roman" w:hAnsi="Times New Roman" w:cs="Times New Roman"/>
          <w:sz w:val="24"/>
          <w:szCs w:val="24"/>
        </w:rPr>
        <w:t>uly</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29, 2017.</w:t>
      </w:r>
      <w:r w:rsidRPr="00AA16DB">
        <w:rPr>
          <w:rFonts w:ascii="Times New Roman" w:hAnsi="Times New Roman" w:cs="Times New Roman"/>
          <w:spacing w:val="7"/>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he</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nt</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u</w:t>
      </w:r>
      <w:r w:rsidRPr="00AA16DB">
        <w:rPr>
          <w:rFonts w:ascii="Times New Roman" w:hAnsi="Times New Roman" w:cs="Times New Roman"/>
          <w:spacing w:val="-1"/>
          <w:sz w:val="24"/>
          <w:szCs w:val="24"/>
        </w:rPr>
        <w:t>c</w:t>
      </w:r>
      <w:r w:rsidRPr="00AA16DB">
        <w:rPr>
          <w:rFonts w:ascii="Times New Roman" w:hAnsi="Times New Roman" w:cs="Times New Roman"/>
          <w:spacing w:val="1"/>
          <w:sz w:val="24"/>
          <w:szCs w:val="24"/>
        </w:rPr>
        <w:t>ce</w:t>
      </w:r>
      <w:r w:rsidRPr="00AA16DB">
        <w:rPr>
          <w:rFonts w:ascii="Times New Roman" w:hAnsi="Times New Roman" w:cs="Times New Roman"/>
          <w:spacing w:val="-1"/>
          <w:sz w:val="24"/>
          <w:szCs w:val="24"/>
        </w:rPr>
        <w:t>ss</w:t>
      </w:r>
      <w:r w:rsidRPr="00AA16DB">
        <w:rPr>
          <w:rFonts w:ascii="Times New Roman" w:hAnsi="Times New Roman" w:cs="Times New Roman"/>
          <w:sz w:val="24"/>
          <w:szCs w:val="24"/>
        </w:rPr>
        <w:t>.</w:t>
      </w:r>
    </w:p>
    <w:p w:rsidR="0067123C" w:rsidRPr="00AA16DB" w:rsidRDefault="0067123C" w:rsidP="0067123C">
      <w:pPr>
        <w:widowControl w:val="0"/>
        <w:autoSpaceDE w:val="0"/>
        <w:autoSpaceDN w:val="0"/>
        <w:adjustRightInd w:val="0"/>
        <w:spacing w:before="5" w:after="0" w:line="260" w:lineRule="exact"/>
        <w:rPr>
          <w:rFonts w:ascii="Times New Roman" w:hAnsi="Times New Roman" w:cs="Times New Roman"/>
          <w:sz w:val="24"/>
          <w:szCs w:val="24"/>
        </w:rPr>
      </w:pPr>
    </w:p>
    <w:p w:rsidR="0067123C" w:rsidRPr="00AA16DB" w:rsidRDefault="0067123C" w:rsidP="0067123C">
      <w:pPr>
        <w:widowControl w:val="0"/>
        <w:autoSpaceDE w:val="0"/>
        <w:autoSpaceDN w:val="0"/>
        <w:adjustRightInd w:val="0"/>
        <w:spacing w:after="0" w:line="264" w:lineRule="exact"/>
        <w:ind w:left="140" w:right="84"/>
        <w:jc w:val="both"/>
        <w:rPr>
          <w:rFonts w:ascii="Times New Roman" w:hAnsi="Times New Roman" w:cs="Times New Roman"/>
          <w:sz w:val="24"/>
          <w:szCs w:val="24"/>
        </w:rPr>
      </w:pP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w:t>
      </w:r>
      <w:r w:rsidRPr="00AA16DB">
        <w:rPr>
          <w:rFonts w:ascii="Times New Roman" w:hAnsi="Times New Roman" w:cs="Times New Roman"/>
          <w:sz w:val="24"/>
          <w:szCs w:val="24"/>
        </w:rPr>
        <w:t xml:space="preserve">A </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ubmitt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d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l </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bud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t </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du</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 xml:space="preserve">tion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ce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 xml:space="preserve">os </w:t>
      </w:r>
      <w:r w:rsidRPr="00AA16DB">
        <w:rPr>
          <w:rFonts w:ascii="Times New Roman" w:hAnsi="Times New Roman" w:cs="Times New Roman"/>
          <w:spacing w:val="1"/>
          <w:sz w:val="24"/>
          <w:szCs w:val="24"/>
        </w:rPr>
        <w:t xml:space="preserve"> a</w:t>
      </w:r>
      <w:r w:rsidRPr="00AA16DB">
        <w:rPr>
          <w:rFonts w:ascii="Times New Roman" w:hAnsi="Times New Roman" w:cs="Times New Roman"/>
          <w:sz w:val="24"/>
          <w:szCs w:val="24"/>
        </w:rPr>
        <w:t xml:space="preserve">s </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p</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r</w:t>
      </w:r>
      <w:r w:rsidRPr="00AA16DB">
        <w:rPr>
          <w:rFonts w:ascii="Times New Roman" w:hAnsi="Times New Roman" w:cs="Times New Roman"/>
          <w:sz w:val="24"/>
          <w:szCs w:val="24"/>
        </w:rPr>
        <w:t xml:space="preserve">t </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 xml:space="preserve">of  the </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’s </w:t>
      </w:r>
      <w:r w:rsidRPr="00AA16DB">
        <w:rPr>
          <w:rFonts w:ascii="Times New Roman" w:hAnsi="Times New Roman" w:cs="Times New Roman"/>
          <w:spacing w:val="1"/>
          <w:sz w:val="24"/>
          <w:szCs w:val="24"/>
        </w:rPr>
        <w:t xml:space="preserve"> a</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ee</w:t>
      </w:r>
      <w:r w:rsidRPr="00AA16DB">
        <w:rPr>
          <w:rFonts w:ascii="Times New Roman" w:hAnsi="Times New Roman" w:cs="Times New Roman"/>
          <w:spacing w:val="-2"/>
          <w:sz w:val="24"/>
          <w:szCs w:val="24"/>
        </w:rPr>
        <w:t>m</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nt </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 xml:space="preserve">to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ithhold</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$60</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mi</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lion</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to</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av</w:t>
      </w:r>
      <w:r w:rsidRPr="00AA16DB">
        <w:rPr>
          <w:rFonts w:ascii="Times New Roman" w:hAnsi="Times New Roman" w:cs="Times New Roman"/>
          <w:sz w:val="24"/>
          <w:szCs w:val="24"/>
        </w:rPr>
        <w:t>oid</w:t>
      </w:r>
      <w:r w:rsidRPr="00AA16DB">
        <w:rPr>
          <w:rFonts w:ascii="Times New Roman" w:hAnsi="Times New Roman" w:cs="Times New Roman"/>
          <w:spacing w:val="7"/>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2"/>
          <w:sz w:val="24"/>
          <w:szCs w:val="24"/>
        </w:rPr>
        <w:t>m</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d</w:t>
      </w:r>
      <w:r w:rsidRPr="00AA16DB">
        <w:rPr>
          <w:rFonts w:ascii="Times New Roman" w:hAnsi="Times New Roman" w:cs="Times New Roman"/>
          <w:sz w:val="24"/>
          <w:szCs w:val="24"/>
        </w:rPr>
        <w:t>-</w:t>
      </w:r>
      <w:r w:rsidRPr="00AA16DB">
        <w:rPr>
          <w:rFonts w:ascii="Times New Roman" w:hAnsi="Times New Roman" w:cs="Times New Roman"/>
          <w:spacing w:val="-5"/>
          <w:sz w:val="24"/>
          <w:szCs w:val="24"/>
        </w:rPr>
        <w:t>y</w:t>
      </w:r>
      <w:r w:rsidRPr="00AA16DB">
        <w:rPr>
          <w:rFonts w:ascii="Times New Roman" w:hAnsi="Times New Roman" w:cs="Times New Roman"/>
          <w:spacing w:val="1"/>
          <w:sz w:val="24"/>
          <w:szCs w:val="24"/>
        </w:rPr>
        <w:t>ea</w:t>
      </w:r>
      <w:r w:rsidRPr="00AA16DB">
        <w:rPr>
          <w:rFonts w:ascii="Times New Roman" w:hAnsi="Times New Roman" w:cs="Times New Roman"/>
          <w:sz w:val="24"/>
          <w:szCs w:val="24"/>
        </w:rPr>
        <w:t>r</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bud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t</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u</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ll</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te</w:t>
      </w:r>
      <w:r w:rsidRPr="00AA16DB">
        <w:rPr>
          <w:rFonts w:ascii="Times New Roman" w:hAnsi="Times New Roman" w:cs="Times New Roman"/>
          <w:spacing w:val="1"/>
          <w:sz w:val="24"/>
          <w:szCs w:val="24"/>
        </w:rPr>
        <w:t xml:space="preserve"> a</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s</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p</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r</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ip</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in</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 xml:space="preserve">this </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x</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z w:val="24"/>
          <w:szCs w:val="24"/>
        </w:rPr>
        <w:t>othing</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h</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b</w:t>
      </w:r>
      <w:r w:rsidRPr="00AA16DB">
        <w:rPr>
          <w:rFonts w:ascii="Times New Roman" w:hAnsi="Times New Roman" w:cs="Times New Roman"/>
          <w:spacing w:val="1"/>
          <w:sz w:val="24"/>
          <w:szCs w:val="24"/>
        </w:rPr>
        <w:t>ee</w:t>
      </w:r>
      <w:r w:rsidRPr="00AA16DB">
        <w:rPr>
          <w:rFonts w:ascii="Times New Roman" w:hAnsi="Times New Roman" w:cs="Times New Roman"/>
          <w:sz w:val="24"/>
          <w:szCs w:val="24"/>
        </w:rPr>
        <w:t xml:space="preserve">n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in</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li</w:t>
      </w:r>
      <w:r w:rsidRPr="00AA16DB">
        <w:rPr>
          <w:rFonts w:ascii="Times New Roman" w:hAnsi="Times New Roman" w:cs="Times New Roman"/>
          <w:spacing w:val="-2"/>
          <w:sz w:val="24"/>
          <w:szCs w:val="24"/>
        </w:rPr>
        <w:t>ze</w:t>
      </w:r>
      <w:r w:rsidRPr="00AA16DB">
        <w:rPr>
          <w:rFonts w:ascii="Times New Roman" w:hAnsi="Times New Roman" w:cs="Times New Roman"/>
          <w:sz w:val="24"/>
          <w:szCs w:val="24"/>
        </w:rPr>
        <w:t>d to d</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w:t>
      </w:r>
    </w:p>
    <w:p w:rsidR="0067123C" w:rsidRPr="00AA16DB" w:rsidRDefault="0067123C" w:rsidP="0067123C">
      <w:pPr>
        <w:widowControl w:val="0"/>
        <w:autoSpaceDE w:val="0"/>
        <w:autoSpaceDN w:val="0"/>
        <w:adjustRightInd w:val="0"/>
        <w:spacing w:before="6" w:after="0" w:line="260" w:lineRule="exact"/>
        <w:rPr>
          <w:rFonts w:ascii="Times New Roman" w:hAnsi="Times New Roman" w:cs="Times New Roman"/>
          <w:sz w:val="24"/>
          <w:szCs w:val="24"/>
        </w:rPr>
      </w:pPr>
    </w:p>
    <w:p w:rsidR="0067123C" w:rsidRPr="00AA16DB" w:rsidRDefault="0067123C" w:rsidP="0067123C">
      <w:pPr>
        <w:widowControl w:val="0"/>
        <w:autoSpaceDE w:val="0"/>
        <w:autoSpaceDN w:val="0"/>
        <w:adjustRightInd w:val="0"/>
        <w:spacing w:after="0" w:line="264" w:lineRule="exact"/>
        <w:ind w:left="140" w:right="80"/>
        <w:jc w:val="both"/>
        <w:rPr>
          <w:rFonts w:ascii="Times New Roman" w:hAnsi="Times New Roman" w:cs="Times New Roman"/>
          <w:sz w:val="24"/>
          <w:szCs w:val="24"/>
        </w:rPr>
      </w:pPr>
      <w:r w:rsidRPr="00AA16DB">
        <w:rPr>
          <w:rFonts w:ascii="Times New Roman" w:hAnsi="Times New Roman" w:cs="Times New Roman"/>
          <w:spacing w:val="-4"/>
          <w:sz w:val="24"/>
          <w:szCs w:val="24"/>
        </w:rPr>
        <w:t>L</w:t>
      </w:r>
      <w:r w:rsidRPr="00AA16DB">
        <w:rPr>
          <w:rFonts w:ascii="Times New Roman" w:hAnsi="Times New Roman" w:cs="Times New Roman"/>
          <w:sz w:val="24"/>
          <w:szCs w:val="24"/>
        </w:rPr>
        <w:t>ou</w:t>
      </w:r>
      <w:r w:rsidRPr="00AA16DB">
        <w:rPr>
          <w:rFonts w:ascii="Times New Roman" w:hAnsi="Times New Roman" w:cs="Times New Roman"/>
          <w:spacing w:val="1"/>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ia</w:t>
      </w:r>
      <w:r w:rsidRPr="00AA16DB">
        <w:rPr>
          <w:rFonts w:ascii="Times New Roman" w:hAnsi="Times New Roman" w:cs="Times New Roman"/>
          <w:sz w:val="24"/>
          <w:szCs w:val="24"/>
        </w:rPr>
        <w:t>na</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Ci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il</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ill</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b</w:t>
      </w:r>
      <w:r w:rsidRPr="00AA16DB">
        <w:rPr>
          <w:rFonts w:ascii="Times New Roman" w:hAnsi="Times New Roman" w:cs="Times New Roman"/>
          <w:sz w:val="24"/>
          <w:szCs w:val="24"/>
        </w:rPr>
        <w:t>e</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up</w:t>
      </w:r>
      <w:r w:rsidRPr="00AA16DB">
        <w:rPr>
          <w:rFonts w:ascii="Times New Roman" w:hAnsi="Times New Roman" w:cs="Times New Roman"/>
          <w:spacing w:val="-2"/>
          <w:sz w:val="24"/>
          <w:szCs w:val="24"/>
        </w:rPr>
        <w:t>d</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ng</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its</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ry</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h</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du</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y to</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ec</w:t>
      </w:r>
      <w:r w:rsidRPr="00AA16DB">
        <w:rPr>
          <w:rFonts w:ascii="Times New Roman" w:hAnsi="Times New Roman" w:cs="Times New Roman"/>
          <w:spacing w:val="8"/>
          <w:sz w:val="24"/>
          <w:szCs w:val="24"/>
        </w:rPr>
        <w:t>r</w:t>
      </w:r>
      <w:r w:rsidRPr="00AA16DB">
        <w:rPr>
          <w:rFonts w:ascii="Times New Roman" w:hAnsi="Times New Roman" w:cs="Times New Roman"/>
          <w:sz w:val="24"/>
          <w:szCs w:val="24"/>
        </w:rPr>
        <w:t>uit</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in</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k</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y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te </w:t>
      </w:r>
      <w:r w:rsidRPr="00AA16DB">
        <w:rPr>
          <w:rFonts w:ascii="Times New Roman" w:hAnsi="Times New Roman" w:cs="Times New Roman"/>
          <w:spacing w:val="1"/>
          <w:sz w:val="24"/>
          <w:szCs w:val="24"/>
        </w:rPr>
        <w:t>em</w:t>
      </w:r>
      <w:r w:rsidRPr="00AA16DB">
        <w:rPr>
          <w:rFonts w:ascii="Times New Roman" w:hAnsi="Times New Roman" w:cs="Times New Roman"/>
          <w:sz w:val="24"/>
          <w:szCs w:val="24"/>
        </w:rPr>
        <w:t>p</w:t>
      </w:r>
      <w:r w:rsidRPr="00AA16DB">
        <w:rPr>
          <w:rFonts w:ascii="Times New Roman" w:hAnsi="Times New Roman" w:cs="Times New Roman"/>
          <w:spacing w:val="1"/>
          <w:sz w:val="24"/>
          <w:szCs w:val="24"/>
        </w:rPr>
        <w:t>l</w:t>
      </w:r>
      <w:r w:rsidRPr="00AA16DB">
        <w:rPr>
          <w:rFonts w:ascii="Times New Roman" w:hAnsi="Times New Roman" w:cs="Times New Roman"/>
          <w:sz w:val="24"/>
          <w:szCs w:val="24"/>
        </w:rPr>
        <w:t>o</w:t>
      </w:r>
      <w:r w:rsidRPr="00AA16DB">
        <w:rPr>
          <w:rFonts w:ascii="Times New Roman" w:hAnsi="Times New Roman" w:cs="Times New Roman"/>
          <w:spacing w:val="-5"/>
          <w:sz w:val="24"/>
          <w:szCs w:val="24"/>
        </w:rPr>
        <w:t>y</w:t>
      </w:r>
      <w:r w:rsidRPr="00AA16DB">
        <w:rPr>
          <w:rFonts w:ascii="Times New Roman" w:hAnsi="Times New Roman" w:cs="Times New Roman"/>
          <w:spacing w:val="1"/>
          <w:sz w:val="24"/>
          <w:szCs w:val="24"/>
        </w:rPr>
        <w:t>ee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ome</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2"/>
          <w:sz w:val="24"/>
          <w:szCs w:val="24"/>
        </w:rPr>
        <w:t>f</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ss</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on</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ca</w:t>
      </w:r>
      <w:r w:rsidRPr="00AA16DB">
        <w:rPr>
          <w:rFonts w:ascii="Times New Roman" w:hAnsi="Times New Roman" w:cs="Times New Roman"/>
          <w:spacing w:val="-2"/>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or</w:t>
      </w:r>
      <w:r w:rsidRPr="00AA16DB">
        <w:rPr>
          <w:rFonts w:ascii="Times New Roman" w:hAnsi="Times New Roman" w:cs="Times New Roman"/>
          <w:spacing w:val="1"/>
          <w:sz w:val="24"/>
          <w:szCs w:val="24"/>
        </w:rPr>
        <w:t>ie</w:t>
      </w:r>
      <w:r w:rsidRPr="00AA16DB">
        <w:rPr>
          <w:rFonts w:ascii="Times New Roman" w:hAnsi="Times New Roman" w:cs="Times New Roman"/>
          <w:sz w:val="24"/>
          <w:szCs w:val="24"/>
        </w:rPr>
        <w:t>s</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l</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li</w:t>
      </w:r>
      <w:r w:rsidRPr="00AA16DB">
        <w:rPr>
          <w:rFonts w:ascii="Times New Roman" w:hAnsi="Times New Roman" w:cs="Times New Roman"/>
          <w:spacing w:val="-2"/>
          <w:sz w:val="24"/>
          <w:szCs w:val="24"/>
        </w:rPr>
        <w:t>k</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ly</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e</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p</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y in</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ea</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e</w:t>
      </w:r>
      <w:r w:rsidRPr="00AA16DB">
        <w:rPr>
          <w:rFonts w:ascii="Times New Roman" w:hAnsi="Times New Roman" w:cs="Times New Roman"/>
          <w:spacing w:val="10"/>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pacing w:val="-2"/>
          <w:sz w:val="24"/>
          <w:szCs w:val="24"/>
        </w:rPr>
        <w:t>h</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s</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pacing w:val="1"/>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ca</w:t>
      </w:r>
      <w:r w:rsidRPr="00AA16DB">
        <w:rPr>
          <w:rFonts w:ascii="Times New Roman" w:hAnsi="Times New Roman" w:cs="Times New Roman"/>
          <w:sz w:val="24"/>
          <w:szCs w:val="24"/>
        </w:rPr>
        <w:t>l</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5"/>
          <w:sz w:val="24"/>
          <w:szCs w:val="24"/>
        </w:rPr>
        <w:t>y</w:t>
      </w:r>
      <w:r w:rsidRPr="00AA16DB">
        <w:rPr>
          <w:rFonts w:ascii="Times New Roman" w:hAnsi="Times New Roman" w:cs="Times New Roman"/>
          <w:spacing w:val="1"/>
          <w:sz w:val="24"/>
          <w:szCs w:val="24"/>
        </w:rPr>
        <w:t>ea</w:t>
      </w:r>
      <w:r w:rsidRPr="00AA16DB">
        <w:rPr>
          <w:rFonts w:ascii="Times New Roman" w:hAnsi="Times New Roman" w:cs="Times New Roman"/>
          <w:sz w:val="24"/>
          <w:szCs w:val="24"/>
        </w:rPr>
        <w:t>r.</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ddi</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ion</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ll</w:t>
      </w:r>
      <w:r w:rsidRPr="00AA16DB">
        <w:rPr>
          <w:rFonts w:ascii="Times New Roman" w:hAnsi="Times New Roman" w:cs="Times New Roman"/>
          <w:spacing w:val="-5"/>
          <w:sz w:val="24"/>
          <w:szCs w:val="24"/>
        </w:rPr>
        <w:t>y</w:t>
      </w:r>
      <w:r w:rsidRPr="00AA16DB">
        <w:rPr>
          <w:rFonts w:ascii="Times New Roman" w:hAnsi="Times New Roman" w:cs="Times New Roman"/>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te</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or</w:t>
      </w:r>
      <w:r w:rsidRPr="00AA16DB">
        <w:rPr>
          <w:rFonts w:ascii="Times New Roman" w:hAnsi="Times New Roman" w:cs="Times New Roman"/>
          <w:spacing w:val="-2"/>
          <w:sz w:val="24"/>
          <w:szCs w:val="24"/>
        </w:rPr>
        <w:t>k</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 xml:space="preserve">in </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 xml:space="preserve">ood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ding</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 xml:space="preserve">o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d to </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ce</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 xml:space="preserve">2% </w:t>
      </w:r>
      <w:r w:rsidRPr="00AA16DB">
        <w:rPr>
          <w:rFonts w:ascii="Times New Roman" w:hAnsi="Times New Roman" w:cs="Times New Roman"/>
          <w:spacing w:val="-2"/>
          <w:sz w:val="24"/>
          <w:szCs w:val="24"/>
        </w:rPr>
        <w:t>m</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in</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ea</w:t>
      </w:r>
      <w:r w:rsidRPr="00AA16DB">
        <w:rPr>
          <w:rFonts w:ascii="Times New Roman" w:hAnsi="Times New Roman" w:cs="Times New Roman"/>
          <w:spacing w:val="-3"/>
          <w:sz w:val="24"/>
          <w:szCs w:val="24"/>
        </w:rPr>
        <w:t>s</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h</w:t>
      </w:r>
      <w:r w:rsidRPr="00AA16DB">
        <w:rPr>
          <w:rFonts w:ascii="Times New Roman" w:hAnsi="Times New Roman" w:cs="Times New Roman"/>
          <w:sz w:val="24"/>
          <w:szCs w:val="24"/>
        </w:rPr>
        <w:t>is</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ca</w:t>
      </w:r>
      <w:r w:rsidRPr="00AA16DB">
        <w:rPr>
          <w:rFonts w:ascii="Times New Roman" w:hAnsi="Times New Roman" w:cs="Times New Roman"/>
          <w:sz w:val="24"/>
          <w:szCs w:val="24"/>
        </w:rPr>
        <w:t xml:space="preserve">l </w:t>
      </w:r>
      <w:r w:rsidRPr="00AA16DB">
        <w:rPr>
          <w:rFonts w:ascii="Times New Roman" w:hAnsi="Times New Roman" w:cs="Times New Roman"/>
          <w:spacing w:val="-5"/>
          <w:sz w:val="24"/>
          <w:szCs w:val="24"/>
        </w:rPr>
        <w:t>y</w:t>
      </w:r>
      <w:r w:rsidRPr="00AA16DB">
        <w:rPr>
          <w:rFonts w:ascii="Times New Roman" w:hAnsi="Times New Roman" w:cs="Times New Roman"/>
          <w:spacing w:val="1"/>
          <w:sz w:val="24"/>
          <w:szCs w:val="24"/>
        </w:rPr>
        <w:t>ea</w:t>
      </w:r>
      <w:r w:rsidRPr="00AA16DB">
        <w:rPr>
          <w:rFonts w:ascii="Times New Roman" w:hAnsi="Times New Roman" w:cs="Times New Roman"/>
          <w:sz w:val="24"/>
          <w:szCs w:val="24"/>
        </w:rPr>
        <w:t>r.</w:t>
      </w:r>
    </w:p>
    <w:p w:rsidR="001B2C41" w:rsidRPr="00AA16DB" w:rsidRDefault="001B2C41" w:rsidP="001B2C41">
      <w:pPr>
        <w:pStyle w:val="ListParagraph"/>
        <w:widowControl w:val="0"/>
        <w:spacing w:after="0"/>
        <w:ind w:left="1080"/>
        <w:rPr>
          <w:rFonts w:ascii="Arial" w:eastAsia="Arial" w:hAnsi="Arial" w:cs="Arial"/>
          <w:b/>
          <w:sz w:val="24"/>
          <w:szCs w:val="24"/>
        </w:rPr>
      </w:pPr>
    </w:p>
    <w:p w:rsidR="0067123C" w:rsidRPr="00AA16DB" w:rsidRDefault="0067123C" w:rsidP="00157376">
      <w:pPr>
        <w:spacing w:after="0"/>
        <w:jc w:val="both"/>
        <w:rPr>
          <w:rFonts w:ascii="Franklin Gothic Medium" w:eastAsiaTheme="minorHAnsi" w:hAnsi="Franklin Gothic Medium" w:cs="Times New Roman"/>
          <w:b/>
          <w:sz w:val="24"/>
          <w:szCs w:val="24"/>
        </w:rPr>
      </w:pPr>
    </w:p>
    <w:p w:rsidR="001B2C41" w:rsidRPr="00AA16DB" w:rsidRDefault="001B2C41" w:rsidP="00157376">
      <w:pPr>
        <w:spacing w:after="0"/>
        <w:jc w:val="both"/>
        <w:rPr>
          <w:rFonts w:ascii="Franklin Gothic Medium" w:eastAsiaTheme="minorHAnsi" w:hAnsi="Franklin Gothic Medium" w:cs="Times New Roman"/>
          <w:b/>
          <w:sz w:val="24"/>
          <w:szCs w:val="24"/>
        </w:rPr>
      </w:pPr>
    </w:p>
    <w:p w:rsidR="002D2627" w:rsidRPr="00AA16DB" w:rsidRDefault="002D2627" w:rsidP="00157376">
      <w:pPr>
        <w:spacing w:after="0"/>
        <w:jc w:val="both"/>
        <w:rPr>
          <w:rFonts w:ascii="Arial" w:eastAsia="Arial" w:hAnsi="Arial" w:cs="Arial"/>
          <w:sz w:val="24"/>
          <w:szCs w:val="24"/>
        </w:rPr>
      </w:pPr>
    </w:p>
    <w:p w:rsidR="002D2627" w:rsidRPr="00AA16DB" w:rsidRDefault="002D2627" w:rsidP="002D2627">
      <w:pPr>
        <w:widowControl w:val="0"/>
        <w:autoSpaceDE w:val="0"/>
        <w:autoSpaceDN w:val="0"/>
        <w:adjustRightInd w:val="0"/>
        <w:spacing w:after="0" w:line="240" w:lineRule="auto"/>
        <w:ind w:left="140" w:right="81"/>
        <w:jc w:val="both"/>
        <w:rPr>
          <w:rFonts w:ascii="Times New Roman" w:hAnsi="Times New Roman" w:cs="Times New Roman"/>
          <w:sz w:val="24"/>
          <w:szCs w:val="24"/>
        </w:rPr>
      </w:pP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ion</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z</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ns</w:t>
      </w:r>
      <w:r w:rsidRPr="00AA16DB">
        <w:rPr>
          <w:rFonts w:ascii="Times New Roman" w:hAnsi="Times New Roman" w:cs="Times New Roman"/>
          <w:spacing w:val="23"/>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on</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in</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e</w:t>
      </w:r>
      <w:r w:rsidRPr="00AA16DB">
        <w:rPr>
          <w:rFonts w:ascii="Times New Roman" w:hAnsi="Times New Roman" w:cs="Times New Roman"/>
          <w:spacing w:val="25"/>
          <w:sz w:val="24"/>
          <w:szCs w:val="24"/>
        </w:rPr>
        <w:t xml:space="preserve"> </w:t>
      </w:r>
      <w:r w:rsidRPr="00AA16DB">
        <w:rPr>
          <w:rFonts w:ascii="Times New Roman" w:hAnsi="Times New Roman" w:cs="Times New Roman"/>
          <w:sz w:val="24"/>
          <w:szCs w:val="24"/>
        </w:rPr>
        <w:t>to</w:t>
      </w:r>
      <w:r w:rsidRPr="00AA16DB">
        <w:rPr>
          <w:rFonts w:ascii="Times New Roman" w:hAnsi="Times New Roman" w:cs="Times New Roman"/>
          <w:spacing w:val="24"/>
          <w:sz w:val="24"/>
          <w:szCs w:val="24"/>
        </w:rPr>
        <w:t xml:space="preserve"> </w:t>
      </w:r>
      <w:r w:rsidRPr="00AA16DB">
        <w:rPr>
          <w:rFonts w:ascii="Times New Roman" w:hAnsi="Times New Roman" w:cs="Times New Roman"/>
          <w:spacing w:val="-2"/>
          <w:sz w:val="24"/>
          <w:szCs w:val="24"/>
        </w:rPr>
        <w:t>b</w:t>
      </w:r>
      <w:r w:rsidRPr="00AA16DB">
        <w:rPr>
          <w:rFonts w:ascii="Times New Roman" w:hAnsi="Times New Roman" w:cs="Times New Roman"/>
          <w:sz w:val="24"/>
          <w:szCs w:val="24"/>
        </w:rPr>
        <w:t>e</w:t>
      </w:r>
      <w:r w:rsidRPr="00AA16DB">
        <w:rPr>
          <w:rFonts w:ascii="Times New Roman" w:hAnsi="Times New Roman" w:cs="Times New Roman"/>
          <w:spacing w:val="25"/>
          <w:sz w:val="24"/>
          <w:szCs w:val="24"/>
        </w:rPr>
        <w:t xml:space="preserve"> </w:t>
      </w:r>
      <w:r w:rsidRPr="00AA16DB">
        <w:rPr>
          <w:rFonts w:ascii="Times New Roman" w:hAnsi="Times New Roman" w:cs="Times New Roman"/>
          <w:spacing w:val="-2"/>
          <w:sz w:val="24"/>
          <w:szCs w:val="24"/>
        </w:rPr>
        <w:t>m</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de</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22"/>
          <w:sz w:val="24"/>
          <w:szCs w:val="24"/>
        </w:rPr>
        <w:t xml:space="preserve"> </w:t>
      </w:r>
      <w:r w:rsidRPr="00AA16DB">
        <w:rPr>
          <w:rFonts w:ascii="Times New Roman" w:hAnsi="Times New Roman" w:cs="Times New Roman"/>
          <w:sz w:val="24"/>
          <w:szCs w:val="24"/>
        </w:rPr>
        <w:t>of</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ll</w:t>
      </w:r>
      <w:r w:rsidRPr="00AA16DB">
        <w:rPr>
          <w:rFonts w:ascii="Times New Roman" w:hAnsi="Times New Roman" w:cs="Times New Roman"/>
          <w:spacing w:val="22"/>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w:t>
      </w:r>
      <w:r w:rsidRPr="00AA16DB">
        <w:rPr>
          <w:rFonts w:ascii="Times New Roman" w:hAnsi="Times New Roman" w:cs="Times New Roman"/>
          <w:sz w:val="24"/>
          <w:szCs w:val="24"/>
        </w:rPr>
        <w:t>A</w:t>
      </w:r>
      <w:r w:rsidRPr="00AA16DB">
        <w:rPr>
          <w:rFonts w:ascii="Times New Roman" w:hAnsi="Times New Roman" w:cs="Times New Roman"/>
          <w:spacing w:val="23"/>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ms</w:t>
      </w:r>
      <w:r w:rsidRPr="00AA16DB">
        <w:rPr>
          <w:rFonts w:ascii="Times New Roman" w:hAnsi="Times New Roman" w:cs="Times New Roman"/>
          <w:spacing w:val="2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24"/>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ce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 xml:space="preserve">. </w:t>
      </w:r>
      <w:r w:rsidRPr="00AA16DB">
        <w:rPr>
          <w:rFonts w:ascii="Times New Roman" w:hAnsi="Times New Roman" w:cs="Times New Roman"/>
          <w:spacing w:val="48"/>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DHSA</w:t>
      </w:r>
      <w:r w:rsidRPr="00AA16DB">
        <w:rPr>
          <w:rFonts w:ascii="Times New Roman" w:hAnsi="Times New Roman" w:cs="Times New Roman"/>
          <w:sz w:val="24"/>
          <w:szCs w:val="24"/>
        </w:rPr>
        <w:t xml:space="preserve">’s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b</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ite</w:t>
      </w:r>
      <w:r w:rsidRPr="00AA16DB">
        <w:rPr>
          <w:rFonts w:ascii="Times New Roman" w:hAnsi="Times New Roman" w:cs="Times New Roman"/>
          <w:spacing w:val="1"/>
          <w:sz w:val="24"/>
          <w:szCs w:val="24"/>
        </w:rPr>
        <w:t xml:space="preserve"> a</w:t>
      </w:r>
      <w:r w:rsidRPr="00AA16DB">
        <w:rPr>
          <w:rFonts w:ascii="Times New Roman" w:hAnsi="Times New Roman" w:cs="Times New Roman"/>
          <w:sz w:val="24"/>
          <w:szCs w:val="24"/>
        </w:rPr>
        <w:t>nd</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 m</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a</w:t>
      </w:r>
      <w:r w:rsidRPr="00AA16DB">
        <w:rPr>
          <w:rFonts w:ascii="Times New Roman" w:hAnsi="Times New Roman" w:cs="Times New Roman"/>
          <w:spacing w:val="1"/>
          <w:sz w:val="24"/>
          <w:szCs w:val="24"/>
        </w:rPr>
        <w:t xml:space="preserve"> e</w:t>
      </w:r>
      <w:r w:rsidRPr="00AA16DB">
        <w:rPr>
          <w:rFonts w:ascii="Times New Roman" w:hAnsi="Times New Roman" w:cs="Times New Roman"/>
          <w:spacing w:val="-2"/>
          <w:sz w:val="24"/>
          <w:szCs w:val="24"/>
        </w:rPr>
        <w:t>ff</w:t>
      </w:r>
      <w:r w:rsidRPr="00AA16DB">
        <w:rPr>
          <w:rFonts w:ascii="Times New Roman" w:hAnsi="Times New Roman" w:cs="Times New Roman"/>
          <w:sz w:val="24"/>
          <w:szCs w:val="24"/>
        </w:rPr>
        <w:t>or</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a</w:t>
      </w:r>
      <w:r w:rsidRPr="00AA16DB">
        <w:rPr>
          <w:rFonts w:ascii="Times New Roman" w:hAnsi="Times New Roman" w:cs="Times New Roman"/>
          <w:sz w:val="24"/>
          <w:szCs w:val="24"/>
        </w:rPr>
        <w:t>re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u</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or</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this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purpo</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 </w:t>
      </w:r>
      <w:r w:rsidRPr="00AA16DB">
        <w:rPr>
          <w:rFonts w:ascii="Times New Roman" w:hAnsi="Times New Roman" w:cs="Times New Roman"/>
          <w:spacing w:val="4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ddit</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on</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l</w:t>
      </w:r>
      <w:r w:rsidRPr="00AA16DB">
        <w:rPr>
          <w:rFonts w:ascii="Times New Roman" w:hAnsi="Times New Roman" w:cs="Times New Roman"/>
          <w:spacing w:val="10"/>
          <w:sz w:val="24"/>
          <w:szCs w:val="24"/>
        </w:rPr>
        <w:t>l</w:t>
      </w:r>
      <w:r w:rsidRPr="00AA16DB">
        <w:rPr>
          <w:rFonts w:ascii="Times New Roman" w:hAnsi="Times New Roman" w:cs="Times New Roman"/>
          <w:spacing w:val="-5"/>
          <w:sz w:val="24"/>
          <w:szCs w:val="24"/>
        </w:rPr>
        <w:t>y</w:t>
      </w:r>
      <w:r w:rsidRPr="00AA16DB">
        <w:rPr>
          <w:rFonts w:ascii="Times New Roman" w:hAnsi="Times New Roman" w:cs="Times New Roman"/>
          <w:sz w:val="24"/>
          <w:szCs w:val="24"/>
        </w:rPr>
        <w:t>,</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V</w:t>
      </w:r>
      <w:r w:rsidRPr="00AA16DB">
        <w:rPr>
          <w:rFonts w:ascii="Times New Roman" w:hAnsi="Times New Roman" w:cs="Times New Roman"/>
          <w:spacing w:val="1"/>
          <w:sz w:val="24"/>
          <w:szCs w:val="24"/>
        </w:rPr>
        <w:t xml:space="preserve"> a</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m</w:t>
      </w:r>
      <w:r w:rsidRPr="00AA16DB">
        <w:rPr>
          <w:rFonts w:ascii="Times New Roman" w:hAnsi="Times New Roman" w:cs="Times New Roman"/>
          <w:spacing w:val="-2"/>
          <w:sz w:val="24"/>
          <w:szCs w:val="24"/>
        </w:rPr>
        <w:t>p</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ns</w:t>
      </w:r>
      <w:r w:rsidRPr="00AA16DB">
        <w:rPr>
          <w:rFonts w:ascii="Times New Roman" w:hAnsi="Times New Roman" w:cs="Times New Roman"/>
          <w:spacing w:val="1"/>
          <w:sz w:val="24"/>
          <w:szCs w:val="24"/>
        </w:rPr>
        <w:t xml:space="preserve"> a</w:t>
      </w:r>
      <w:r w:rsidRPr="00AA16DB">
        <w:rPr>
          <w:rFonts w:ascii="Times New Roman" w:hAnsi="Times New Roman" w:cs="Times New Roman"/>
          <w:sz w:val="24"/>
          <w:szCs w:val="24"/>
        </w:rPr>
        <w:t>nd billb</w:t>
      </w:r>
      <w:r w:rsidRPr="00AA16DB">
        <w:rPr>
          <w:rFonts w:ascii="Times New Roman" w:hAnsi="Times New Roman" w:cs="Times New Roman"/>
          <w:spacing w:val="-2"/>
          <w:sz w:val="24"/>
          <w:szCs w:val="24"/>
        </w:rPr>
        <w:t>o</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rds</w:t>
      </w:r>
      <w:r w:rsidRPr="00AA16DB">
        <w:rPr>
          <w:rFonts w:ascii="Times New Roman" w:hAnsi="Times New Roman" w:cs="Times New Roman"/>
          <w:spacing w:val="16"/>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17"/>
          <w:sz w:val="24"/>
          <w:szCs w:val="24"/>
        </w:rPr>
        <w:t xml:space="preserve"> </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w:t>
      </w:r>
      <w:r w:rsidRPr="00AA16DB">
        <w:rPr>
          <w:rFonts w:ascii="Times New Roman" w:hAnsi="Times New Roman" w:cs="Times New Roman"/>
          <w:spacing w:val="17"/>
          <w:sz w:val="24"/>
          <w:szCs w:val="24"/>
        </w:rPr>
        <w:t xml:space="preserve"> </w:t>
      </w:r>
      <w:r w:rsidRPr="00AA16DB">
        <w:rPr>
          <w:rFonts w:ascii="Times New Roman" w:hAnsi="Times New Roman" w:cs="Times New Roman"/>
          <w:sz w:val="24"/>
          <w:szCs w:val="24"/>
        </w:rPr>
        <w:t>u</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d. </w:t>
      </w:r>
      <w:r w:rsidRPr="00AA16DB">
        <w:rPr>
          <w:rFonts w:ascii="Times New Roman" w:hAnsi="Times New Roman" w:cs="Times New Roman"/>
          <w:spacing w:val="34"/>
          <w:sz w:val="24"/>
          <w:szCs w:val="24"/>
        </w:rPr>
        <w:t xml:space="preserve"> </w:t>
      </w:r>
      <w:r w:rsidRPr="00AA16DB">
        <w:rPr>
          <w:rFonts w:ascii="Times New Roman" w:hAnsi="Times New Roman" w:cs="Times New Roman"/>
          <w:sz w:val="24"/>
          <w:szCs w:val="24"/>
        </w:rPr>
        <w:t>A</w:t>
      </w:r>
      <w:r w:rsidRPr="00AA16DB">
        <w:rPr>
          <w:rFonts w:ascii="Times New Roman" w:hAnsi="Times New Roman" w:cs="Times New Roman"/>
          <w:spacing w:val="16"/>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ece</w:t>
      </w:r>
      <w:r w:rsidRPr="00AA16DB">
        <w:rPr>
          <w:rFonts w:ascii="Times New Roman" w:hAnsi="Times New Roman" w:cs="Times New Roman"/>
          <w:sz w:val="24"/>
          <w:szCs w:val="24"/>
        </w:rPr>
        <w:t>n</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ly</w:t>
      </w:r>
      <w:r w:rsidRPr="00AA16DB">
        <w:rPr>
          <w:rFonts w:ascii="Times New Roman" w:hAnsi="Times New Roman" w:cs="Times New Roman"/>
          <w:spacing w:val="14"/>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ea</w:t>
      </w:r>
      <w:r w:rsidRPr="00AA16DB">
        <w:rPr>
          <w:rFonts w:ascii="Times New Roman" w:hAnsi="Times New Roman" w:cs="Times New Roman"/>
          <w:spacing w:val="-2"/>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17"/>
          <w:sz w:val="24"/>
          <w:szCs w:val="24"/>
        </w:rPr>
        <w:t xml:space="preserve"> </w:t>
      </w:r>
      <w:r w:rsidRPr="00AA16DB">
        <w:rPr>
          <w:rFonts w:ascii="Times New Roman" w:hAnsi="Times New Roman" w:cs="Times New Roman"/>
          <w:sz w:val="24"/>
          <w:szCs w:val="24"/>
        </w:rPr>
        <w:t>mo</w:t>
      </w:r>
      <w:r w:rsidRPr="00AA16DB">
        <w:rPr>
          <w:rFonts w:ascii="Times New Roman" w:hAnsi="Times New Roman" w:cs="Times New Roman"/>
          <w:spacing w:val="-2"/>
          <w:sz w:val="24"/>
          <w:szCs w:val="24"/>
        </w:rPr>
        <w:t>b</w:t>
      </w:r>
      <w:r w:rsidRPr="00AA16DB">
        <w:rPr>
          <w:rFonts w:ascii="Times New Roman" w:hAnsi="Times New Roman" w:cs="Times New Roman"/>
          <w:sz w:val="24"/>
          <w:szCs w:val="24"/>
        </w:rPr>
        <w:t>ile</w:t>
      </w:r>
      <w:r w:rsidRPr="00AA16DB">
        <w:rPr>
          <w:rFonts w:ascii="Times New Roman" w:hAnsi="Times New Roman" w:cs="Times New Roman"/>
          <w:spacing w:val="15"/>
          <w:sz w:val="24"/>
          <w:szCs w:val="24"/>
        </w:rPr>
        <w:t xml:space="preserve"> </w:t>
      </w:r>
      <w:r w:rsidRPr="00AA16DB">
        <w:rPr>
          <w:rFonts w:ascii="Times New Roman" w:hAnsi="Times New Roman" w:cs="Times New Roman"/>
          <w:spacing w:val="1"/>
          <w:sz w:val="24"/>
          <w:szCs w:val="24"/>
        </w:rPr>
        <w:t>ce</w:t>
      </w:r>
      <w:r w:rsidRPr="00AA16DB">
        <w:rPr>
          <w:rFonts w:ascii="Times New Roman" w:hAnsi="Times New Roman" w:cs="Times New Roman"/>
          <w:sz w:val="24"/>
          <w:szCs w:val="24"/>
        </w:rPr>
        <w:t>ll</w:t>
      </w:r>
      <w:r w:rsidRPr="00AA16DB">
        <w:rPr>
          <w:rFonts w:ascii="Times New Roman" w:hAnsi="Times New Roman" w:cs="Times New Roman"/>
          <w:spacing w:val="17"/>
          <w:sz w:val="24"/>
          <w:szCs w:val="24"/>
        </w:rPr>
        <w:t xml:space="preserve"> </w:t>
      </w:r>
      <w:r w:rsidRPr="00AA16DB">
        <w:rPr>
          <w:rFonts w:ascii="Times New Roman" w:hAnsi="Times New Roman" w:cs="Times New Roman"/>
          <w:sz w:val="24"/>
          <w:szCs w:val="24"/>
        </w:rPr>
        <w:t>pho</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e</w:t>
      </w:r>
      <w:r w:rsidRPr="00AA16DB">
        <w:rPr>
          <w:rFonts w:ascii="Times New Roman" w:hAnsi="Times New Roman" w:cs="Times New Roman"/>
          <w:spacing w:val="17"/>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pp</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on</w:t>
      </w:r>
      <w:r w:rsidRPr="00AA16DB">
        <w:rPr>
          <w:rFonts w:ascii="Times New Roman" w:hAnsi="Times New Roman" w:cs="Times New Roman"/>
          <w:spacing w:val="17"/>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16"/>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w:t>
      </w:r>
      <w:r w:rsidRPr="00AA16DB">
        <w:rPr>
          <w:rFonts w:ascii="Times New Roman" w:hAnsi="Times New Roman" w:cs="Times New Roman"/>
          <w:spacing w:val="17"/>
          <w:sz w:val="24"/>
          <w:szCs w:val="24"/>
        </w:rPr>
        <w:t xml:space="preserve"> </w:t>
      </w:r>
      <w:r w:rsidRPr="00AA16DB">
        <w:rPr>
          <w:rFonts w:ascii="Times New Roman" w:hAnsi="Times New Roman" w:cs="Times New Roman"/>
          <w:sz w:val="24"/>
          <w:szCs w:val="24"/>
        </w:rPr>
        <w:t>m</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d</w:t>
      </w:r>
      <w:r w:rsidRPr="00AA16DB">
        <w:rPr>
          <w:rFonts w:ascii="Times New Roman" w:hAnsi="Times New Roman" w:cs="Times New Roman"/>
          <w:sz w:val="24"/>
          <w:szCs w:val="24"/>
        </w:rPr>
        <w:t>e</w:t>
      </w:r>
      <w:r w:rsidRPr="00AA16DB">
        <w:rPr>
          <w:rFonts w:ascii="Times New Roman" w:hAnsi="Times New Roman" w:cs="Times New Roman"/>
          <w:spacing w:val="17"/>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il</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b</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 xml:space="preserve">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or</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do</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nlo</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din</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 xml:space="preserve">. </w:t>
      </w:r>
      <w:r w:rsidRPr="00AA16DB">
        <w:rPr>
          <w:rFonts w:ascii="Times New Roman" w:hAnsi="Times New Roman" w:cs="Times New Roman"/>
          <w:spacing w:val="1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o,</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e</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qu</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ntly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d</w:t>
      </w:r>
      <w:r w:rsidRPr="00AA16DB">
        <w:rPr>
          <w:rFonts w:ascii="Times New Roman" w:hAnsi="Times New Roman" w:cs="Times New Roman"/>
          <w:sz w:val="24"/>
          <w:szCs w:val="24"/>
        </w:rPr>
        <w:t>io,</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pacing w:val="-1"/>
          <w:sz w:val="24"/>
          <w:szCs w:val="24"/>
        </w:rPr>
        <w:t>V</w:t>
      </w:r>
      <w:r w:rsidRPr="00AA16DB">
        <w:rPr>
          <w:rFonts w:ascii="Times New Roman" w:hAnsi="Times New Roman" w:cs="Times New Roman"/>
          <w:sz w:val="24"/>
          <w:szCs w:val="24"/>
        </w:rPr>
        <w:t>,</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or</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in</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ws</w:t>
      </w:r>
      <w:r w:rsidRPr="00AA16DB">
        <w:rPr>
          <w:rFonts w:ascii="Times New Roman" w:hAnsi="Times New Roman" w:cs="Times New Roman"/>
          <w:sz w:val="24"/>
          <w:szCs w:val="24"/>
        </w:rPr>
        <w:t>p</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p</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di</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u</w:t>
      </w:r>
      <w:r w:rsidRPr="00AA16DB">
        <w:rPr>
          <w:rFonts w:ascii="Times New Roman" w:hAnsi="Times New Roman" w:cs="Times New Roman"/>
          <w:spacing w:val="-1"/>
          <w:sz w:val="24"/>
          <w:szCs w:val="24"/>
        </w:rPr>
        <w:t>ss</w:t>
      </w:r>
      <w:r w:rsidRPr="00AA16DB">
        <w:rPr>
          <w:rFonts w:ascii="Times New Roman" w:hAnsi="Times New Roman" w:cs="Times New Roman"/>
          <w:sz w:val="24"/>
          <w:szCs w:val="24"/>
        </w:rPr>
        <w:t>ing</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DHSA</w:t>
      </w:r>
      <w:r w:rsidRPr="00AA16DB">
        <w:rPr>
          <w:rFonts w:ascii="Times New Roman" w:hAnsi="Times New Roman" w:cs="Times New Roman"/>
          <w:spacing w:val="2"/>
          <w:sz w:val="24"/>
          <w:szCs w:val="24"/>
        </w:rPr>
        <w:t>’</w:t>
      </w:r>
      <w:r w:rsidRPr="00AA16DB">
        <w:rPr>
          <w:rFonts w:ascii="Times New Roman" w:hAnsi="Times New Roman" w:cs="Times New Roman"/>
          <w:sz w:val="24"/>
          <w:szCs w:val="24"/>
        </w:rPr>
        <w:t>s pro</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ms</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nd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ce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 xml:space="preserve">. </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3"/>
          <w:sz w:val="24"/>
          <w:szCs w:val="24"/>
        </w:rPr>
        <w:t>A</w:t>
      </w:r>
      <w:r w:rsidRPr="00AA16DB">
        <w:rPr>
          <w:rFonts w:ascii="Times New Roman" w:hAnsi="Times New Roman" w:cs="Times New Roman"/>
          <w:sz w:val="24"/>
          <w:szCs w:val="24"/>
        </w:rPr>
        <w:t>ll t</w:t>
      </w:r>
      <w:r w:rsidRPr="00AA16DB">
        <w:rPr>
          <w:rFonts w:ascii="Times New Roman" w:hAnsi="Times New Roman" w:cs="Times New Roman"/>
          <w:spacing w:val="-2"/>
          <w:sz w:val="24"/>
          <w:szCs w:val="24"/>
        </w:rPr>
        <w:t>h</w:t>
      </w:r>
      <w:r w:rsidRPr="00AA16DB">
        <w:rPr>
          <w:rFonts w:ascii="Times New Roman" w:hAnsi="Times New Roman" w:cs="Times New Roman"/>
          <w:sz w:val="24"/>
          <w:szCs w:val="24"/>
        </w:rPr>
        <w:t>is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is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done</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thin b</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t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or</w:t>
      </w:r>
      <w:r w:rsidRPr="00AA16DB">
        <w:rPr>
          <w:rFonts w:ascii="Times New Roman" w:hAnsi="Times New Roman" w:cs="Times New Roman"/>
          <w:spacing w:val="-2"/>
          <w:sz w:val="24"/>
          <w:szCs w:val="24"/>
        </w:rPr>
        <w:t>d</w:t>
      </w:r>
      <w:r w:rsidRPr="00AA16DB">
        <w:rPr>
          <w:rFonts w:ascii="Times New Roman" w:hAnsi="Times New Roman" w:cs="Times New Roman"/>
          <w:sz w:val="24"/>
          <w:szCs w:val="24"/>
        </w:rPr>
        <w:t>ing</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 xml:space="preserve">to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b</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 p</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ti</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w:t>
      </w:r>
    </w:p>
    <w:p w:rsidR="001B2C41" w:rsidRPr="00AA16DB" w:rsidRDefault="001B2C41" w:rsidP="00157376">
      <w:pPr>
        <w:spacing w:after="0"/>
        <w:jc w:val="both"/>
        <w:rPr>
          <w:rFonts w:ascii="Franklin Gothic Medium" w:eastAsiaTheme="minorHAnsi" w:hAnsi="Franklin Gothic Medium" w:cs="Times New Roman"/>
          <w:b/>
          <w:sz w:val="24"/>
          <w:szCs w:val="24"/>
        </w:rPr>
      </w:pPr>
    </w:p>
    <w:p w:rsidR="001B2C41" w:rsidRPr="00AA16DB" w:rsidRDefault="001B2C41" w:rsidP="00157376">
      <w:pPr>
        <w:spacing w:after="0"/>
        <w:jc w:val="both"/>
        <w:rPr>
          <w:rFonts w:ascii="Franklin Gothic Medium" w:eastAsiaTheme="minorHAnsi" w:hAnsi="Franklin Gothic Medium" w:cs="Times New Roman"/>
          <w:b/>
          <w:sz w:val="24"/>
          <w:szCs w:val="24"/>
        </w:rPr>
      </w:pPr>
    </w:p>
    <w:p w:rsidR="00186022" w:rsidRPr="00AA16DB" w:rsidRDefault="00186022" w:rsidP="00157376">
      <w:pPr>
        <w:spacing w:after="0"/>
        <w:jc w:val="both"/>
        <w:rPr>
          <w:rFonts w:ascii="Franklin Gothic Medium" w:eastAsiaTheme="minorHAnsi" w:hAnsi="Franklin Gothic Medium" w:cs="Times New Roman"/>
          <w:b/>
          <w:sz w:val="24"/>
          <w:szCs w:val="24"/>
        </w:rPr>
      </w:pPr>
      <w:r w:rsidRPr="00AA16DB">
        <w:rPr>
          <w:rFonts w:ascii="Franklin Gothic Medium" w:eastAsiaTheme="minorHAnsi" w:hAnsi="Franklin Gothic Medium" w:cs="Times New Roman"/>
          <w:b/>
          <w:sz w:val="24"/>
          <w:szCs w:val="24"/>
        </w:rPr>
        <w:t>GOVERNANCE PROCESS/EXECUTIVE LIMITATIONS for DECISIONS</w:t>
      </w:r>
    </w:p>
    <w:p w:rsidR="008A18F6" w:rsidRPr="00AA16DB" w:rsidRDefault="008A18F6" w:rsidP="00157376">
      <w:pPr>
        <w:pStyle w:val="paragraph"/>
        <w:jc w:val="both"/>
        <w:textAlignment w:val="baseline"/>
        <w:rPr>
          <w:rStyle w:val="normaltextrun"/>
          <w:b/>
          <w:bCs/>
          <w:color w:val="0D0D0D" w:themeColor="text1" w:themeTint="F2"/>
          <w:u w:val="single"/>
        </w:rPr>
      </w:pPr>
      <w:r w:rsidRPr="00AA16DB">
        <w:rPr>
          <w:rStyle w:val="normaltextrun"/>
          <w:b/>
          <w:bCs/>
          <w:color w:val="0D0D0D" w:themeColor="text1" w:themeTint="F2"/>
          <w:u w:val="single"/>
        </w:rPr>
        <w:t>E</w:t>
      </w:r>
      <w:r w:rsidR="00AA16DB" w:rsidRPr="00AA16DB">
        <w:rPr>
          <w:rStyle w:val="normaltextrun"/>
          <w:b/>
          <w:bCs/>
          <w:color w:val="0D0D0D" w:themeColor="text1" w:themeTint="F2"/>
          <w:u w:val="single"/>
        </w:rPr>
        <w:t>XECUTIVE DIRECTOR</w:t>
      </w:r>
    </w:p>
    <w:p w:rsidR="00186022" w:rsidRPr="00AA16DB" w:rsidRDefault="006C077B" w:rsidP="00157376">
      <w:pPr>
        <w:pStyle w:val="paragraph"/>
        <w:jc w:val="both"/>
        <w:textAlignment w:val="baseline"/>
        <w:rPr>
          <w:rStyle w:val="normaltextrun"/>
          <w:color w:val="0D0D0D" w:themeColor="text1" w:themeTint="F2"/>
        </w:rPr>
      </w:pPr>
      <w:r w:rsidRPr="00AA16DB">
        <w:rPr>
          <w:rStyle w:val="normaltextrun"/>
          <w:b/>
          <w:bCs/>
          <w:color w:val="0D0D0D" w:themeColor="text1" w:themeTint="F2"/>
        </w:rPr>
        <w:t xml:space="preserve">Report </w:t>
      </w:r>
      <w:r w:rsidR="00320BB3" w:rsidRPr="00AA16DB">
        <w:rPr>
          <w:rStyle w:val="normaltextrun"/>
          <w:b/>
          <w:bCs/>
          <w:color w:val="0D0D0D" w:themeColor="text1" w:themeTint="F2"/>
        </w:rPr>
        <w:t>–</w:t>
      </w:r>
      <w:r w:rsidRPr="00AA16DB">
        <w:rPr>
          <w:rStyle w:val="normaltextrun"/>
          <w:b/>
          <w:bCs/>
          <w:color w:val="0D0D0D" w:themeColor="text1" w:themeTint="F2"/>
        </w:rPr>
        <w:t xml:space="preserve"> </w:t>
      </w:r>
      <w:r w:rsidR="00320BB3" w:rsidRPr="00AA16DB">
        <w:rPr>
          <w:rStyle w:val="normaltextrun"/>
          <w:b/>
          <w:bCs/>
          <w:color w:val="0D0D0D" w:themeColor="text1" w:themeTint="F2"/>
        </w:rPr>
        <w:t xml:space="preserve">A </w:t>
      </w:r>
      <w:r w:rsidRPr="00AA16DB">
        <w:rPr>
          <w:rStyle w:val="normaltextrun"/>
          <w:bCs/>
          <w:color w:val="0D0D0D" w:themeColor="text1" w:themeTint="F2"/>
        </w:rPr>
        <w:t>Motion made</w:t>
      </w:r>
      <w:r w:rsidR="00186022" w:rsidRPr="00AA16DB">
        <w:rPr>
          <w:rStyle w:val="normaltextrun"/>
          <w:bCs/>
          <w:color w:val="0D0D0D" w:themeColor="text1" w:themeTint="F2"/>
        </w:rPr>
        <w:t xml:space="preserve"> by </w:t>
      </w:r>
      <w:r w:rsidR="009252F4" w:rsidRPr="00AA16DB">
        <w:rPr>
          <w:rStyle w:val="normaltextrun"/>
          <w:bCs/>
          <w:color w:val="0D0D0D" w:themeColor="text1" w:themeTint="F2"/>
        </w:rPr>
        <w:t xml:space="preserve">Alisa Lear </w:t>
      </w:r>
      <w:r w:rsidR="00186022" w:rsidRPr="00AA16DB">
        <w:rPr>
          <w:rStyle w:val="normaltextrun"/>
          <w:bCs/>
          <w:color w:val="0D0D0D" w:themeColor="text1" w:themeTint="F2"/>
        </w:rPr>
        <w:t>and seconded by</w:t>
      </w:r>
      <w:r w:rsidR="00320BB3" w:rsidRPr="00AA16DB">
        <w:rPr>
          <w:rStyle w:val="normaltextrun"/>
          <w:bCs/>
          <w:color w:val="0D0D0D" w:themeColor="text1" w:themeTint="F2"/>
        </w:rPr>
        <w:t xml:space="preserve"> </w:t>
      </w:r>
      <w:r w:rsidR="009252F4" w:rsidRPr="00AA16DB">
        <w:rPr>
          <w:rStyle w:val="normaltextrun"/>
          <w:bCs/>
          <w:color w:val="0D0D0D" w:themeColor="text1" w:themeTint="F2"/>
        </w:rPr>
        <w:t>Kathy Waxman</w:t>
      </w:r>
      <w:r w:rsidR="00186022" w:rsidRPr="00AA16DB">
        <w:rPr>
          <w:rStyle w:val="normaltextrun"/>
          <w:bCs/>
          <w:color w:val="0D0D0D" w:themeColor="text1" w:themeTint="F2"/>
        </w:rPr>
        <w:t xml:space="preserve"> to </w:t>
      </w:r>
      <w:r w:rsidR="00186022" w:rsidRPr="00AA16DB">
        <w:rPr>
          <w:rStyle w:val="normaltextrun"/>
          <w:color w:val="0D0D0D" w:themeColor="text1" w:themeTint="F2"/>
        </w:rPr>
        <w:t xml:space="preserve">approve / accept the </w:t>
      </w:r>
      <w:r w:rsidR="00186022" w:rsidRPr="00AA16DB">
        <w:rPr>
          <w:rStyle w:val="normaltextrun"/>
          <w:bCs/>
          <w:color w:val="0D0D0D" w:themeColor="text1" w:themeTint="F2"/>
        </w:rPr>
        <w:t xml:space="preserve">ED report as submitted.  </w:t>
      </w:r>
      <w:r w:rsidR="00186022" w:rsidRPr="00AA16DB">
        <w:rPr>
          <w:rStyle w:val="normaltextrun"/>
          <w:color w:val="0D0D0D" w:themeColor="text1" w:themeTint="F2"/>
        </w:rPr>
        <w:t>Motion passed unanimously.</w:t>
      </w:r>
    </w:p>
    <w:p w:rsidR="00186022" w:rsidRPr="00AA16DB" w:rsidRDefault="00186022" w:rsidP="00157376">
      <w:pPr>
        <w:pStyle w:val="paragraph"/>
        <w:jc w:val="both"/>
        <w:textAlignment w:val="baseline"/>
        <w:rPr>
          <w:rStyle w:val="normaltextrun"/>
          <w:b/>
          <w:bCs/>
          <w:color w:val="0D0D0D" w:themeColor="text1" w:themeTint="F2"/>
        </w:rPr>
      </w:pPr>
    </w:p>
    <w:p w:rsidR="00320BB3" w:rsidRPr="00AA16DB" w:rsidRDefault="00320BB3" w:rsidP="00320BB3">
      <w:pPr>
        <w:pStyle w:val="paragraph"/>
        <w:jc w:val="both"/>
        <w:textAlignment w:val="baseline"/>
        <w:rPr>
          <w:rStyle w:val="normaltextrun"/>
          <w:color w:val="0D0D0D" w:themeColor="text1" w:themeTint="F2"/>
        </w:rPr>
      </w:pPr>
      <w:r w:rsidRPr="00AA16DB">
        <w:rPr>
          <w:rStyle w:val="normaltextrun"/>
          <w:b/>
          <w:bCs/>
          <w:color w:val="0D0D0D" w:themeColor="text1" w:themeTint="F2"/>
        </w:rPr>
        <w:t xml:space="preserve">Fiscal Report – A </w:t>
      </w:r>
      <w:r w:rsidRPr="00AA16DB">
        <w:rPr>
          <w:rStyle w:val="normaltextrun"/>
          <w:bCs/>
          <w:color w:val="0D0D0D" w:themeColor="text1" w:themeTint="F2"/>
        </w:rPr>
        <w:t xml:space="preserve">Motion made by Yvonne Lewis and seconded by Thelma Merrells to </w:t>
      </w:r>
      <w:r w:rsidR="00FB5657" w:rsidRPr="00AA16DB">
        <w:rPr>
          <w:rStyle w:val="normaltextrun"/>
          <w:color w:val="0D0D0D" w:themeColor="text1" w:themeTint="F2"/>
        </w:rPr>
        <w:t>approve /</w:t>
      </w:r>
      <w:r w:rsidRPr="00AA16DB">
        <w:rPr>
          <w:rStyle w:val="normaltextrun"/>
          <w:color w:val="0D0D0D" w:themeColor="text1" w:themeTint="F2"/>
        </w:rPr>
        <w:t xml:space="preserve"> accept the Fiscal r</w:t>
      </w:r>
      <w:r w:rsidRPr="00AA16DB">
        <w:rPr>
          <w:rStyle w:val="normaltextrun"/>
          <w:bCs/>
          <w:color w:val="0D0D0D" w:themeColor="text1" w:themeTint="F2"/>
        </w:rPr>
        <w:t xml:space="preserve">eport as submitted.  </w:t>
      </w:r>
      <w:r w:rsidRPr="00AA16DB">
        <w:rPr>
          <w:rStyle w:val="normaltextrun"/>
          <w:color w:val="0D0D0D" w:themeColor="text1" w:themeTint="F2"/>
        </w:rPr>
        <w:t>Motion passed unanimously.</w:t>
      </w:r>
    </w:p>
    <w:p w:rsidR="00FB5657" w:rsidRPr="00AA16DB" w:rsidRDefault="00FB5657" w:rsidP="00320BB3">
      <w:pPr>
        <w:pStyle w:val="paragraph"/>
        <w:jc w:val="both"/>
        <w:textAlignment w:val="baseline"/>
        <w:rPr>
          <w:rStyle w:val="normaltextrun"/>
          <w:color w:val="0D0D0D" w:themeColor="text1" w:themeTint="F2"/>
        </w:rPr>
      </w:pPr>
    </w:p>
    <w:p w:rsidR="00EA3442" w:rsidRPr="00AA16DB" w:rsidRDefault="00EA3442" w:rsidP="00320BB3">
      <w:pPr>
        <w:pStyle w:val="paragraph"/>
        <w:jc w:val="both"/>
        <w:textAlignment w:val="baseline"/>
        <w:rPr>
          <w:rStyle w:val="normaltextrun"/>
          <w:color w:val="0D0D0D" w:themeColor="text1" w:themeTint="F2"/>
        </w:rPr>
      </w:pPr>
      <w:r w:rsidRPr="00AA16DB">
        <w:rPr>
          <w:rStyle w:val="normaltextrun"/>
          <w:color w:val="0D0D0D" w:themeColor="text1" w:themeTint="F2"/>
        </w:rPr>
        <w:t xml:space="preserve">The board reviewed </w:t>
      </w:r>
      <w:r w:rsidR="00FB5657" w:rsidRPr="00AA16DB">
        <w:rPr>
          <w:rStyle w:val="normaltextrun"/>
          <w:color w:val="0D0D0D" w:themeColor="text1" w:themeTint="F2"/>
        </w:rPr>
        <w:t>its decision to not fully financially support housing related</w:t>
      </w:r>
      <w:r w:rsidRPr="00AA16DB">
        <w:rPr>
          <w:rStyle w:val="normaltextrun"/>
          <w:color w:val="0D0D0D" w:themeColor="text1" w:themeTint="F2"/>
        </w:rPr>
        <w:t xml:space="preserve"> programs</w:t>
      </w:r>
      <w:r w:rsidR="00FB5657" w:rsidRPr="00AA16DB">
        <w:rPr>
          <w:rStyle w:val="normaltextrun"/>
          <w:color w:val="0D0D0D" w:themeColor="text1" w:themeTint="F2"/>
        </w:rPr>
        <w:t>. While the board recognizes housing as a critical social determinant to health, the board determined it was not part of NE Delta HSA’s core mission. Additionally, the board stated that should NE Delta HSA be forced to reduce its budget due to state budget cuts, NE Delta HSA’s currently funded housing programs</w:t>
      </w:r>
      <w:r w:rsidR="008A18F6" w:rsidRPr="00AA16DB">
        <w:rPr>
          <w:rStyle w:val="normaltextrun"/>
          <w:color w:val="0D0D0D" w:themeColor="text1" w:themeTint="F2"/>
        </w:rPr>
        <w:t xml:space="preserve"> could</w:t>
      </w:r>
      <w:r w:rsidRPr="00AA16DB">
        <w:rPr>
          <w:rStyle w:val="normaltextrun"/>
          <w:color w:val="0D0D0D" w:themeColor="text1" w:themeTint="F2"/>
        </w:rPr>
        <w:t xml:space="preserve"> be </w:t>
      </w:r>
      <w:r w:rsidR="008A18F6" w:rsidRPr="00AA16DB">
        <w:rPr>
          <w:rStyle w:val="normaltextrun"/>
          <w:color w:val="0D0D0D" w:themeColor="text1" w:themeTint="F2"/>
        </w:rPr>
        <w:t>among the first reductions.</w:t>
      </w:r>
    </w:p>
    <w:p w:rsidR="00320BB3" w:rsidRPr="00AA16DB" w:rsidRDefault="00320BB3" w:rsidP="00157376">
      <w:pPr>
        <w:pStyle w:val="paragraph"/>
        <w:jc w:val="both"/>
        <w:textAlignment w:val="baseline"/>
        <w:rPr>
          <w:rStyle w:val="normaltextrun"/>
          <w:b/>
          <w:bCs/>
          <w:color w:val="0D0D0D" w:themeColor="text1" w:themeTint="F2"/>
        </w:rPr>
      </w:pPr>
    </w:p>
    <w:p w:rsidR="008A18F6" w:rsidRPr="00AA16DB" w:rsidRDefault="009E726F" w:rsidP="00157376">
      <w:pPr>
        <w:pStyle w:val="paragraph"/>
        <w:jc w:val="both"/>
        <w:textAlignment w:val="baseline"/>
        <w:rPr>
          <w:rStyle w:val="normaltextrun"/>
          <w:b/>
          <w:bCs/>
          <w:color w:val="0D0D0D" w:themeColor="text1" w:themeTint="F2"/>
        </w:rPr>
      </w:pPr>
      <w:r w:rsidRPr="00AA16DB">
        <w:rPr>
          <w:rStyle w:val="normaltextrun"/>
          <w:b/>
          <w:bCs/>
          <w:color w:val="0D0D0D" w:themeColor="text1" w:themeTint="F2"/>
        </w:rPr>
        <w:t xml:space="preserve">Financial </w:t>
      </w:r>
      <w:r w:rsidR="008A18F6" w:rsidRPr="00AA16DB">
        <w:rPr>
          <w:rStyle w:val="normaltextrun"/>
          <w:b/>
          <w:bCs/>
          <w:color w:val="0D0D0D" w:themeColor="text1" w:themeTint="F2"/>
        </w:rPr>
        <w:t xml:space="preserve">Planning &amp; Budgeting </w:t>
      </w:r>
    </w:p>
    <w:p w:rsidR="00EF6667" w:rsidRPr="00AA16DB" w:rsidRDefault="00186022" w:rsidP="00157376">
      <w:pPr>
        <w:pStyle w:val="paragraph"/>
        <w:jc w:val="both"/>
        <w:textAlignment w:val="baseline"/>
        <w:rPr>
          <w:rStyle w:val="normaltextrun"/>
          <w:bCs/>
          <w:color w:val="0D0D0D" w:themeColor="text1" w:themeTint="F2"/>
        </w:rPr>
      </w:pPr>
      <w:r w:rsidRPr="00AA16DB">
        <w:rPr>
          <w:rStyle w:val="normaltextrun"/>
          <w:b/>
          <w:bCs/>
          <w:color w:val="0D0D0D" w:themeColor="text1" w:themeTint="F2"/>
        </w:rPr>
        <w:t>Financial Condition and Activities –</w:t>
      </w:r>
      <w:r w:rsidRPr="00AA16DB">
        <w:rPr>
          <w:bCs/>
          <w:i/>
          <w:color w:val="0D0D0D" w:themeColor="text1" w:themeTint="F2"/>
          <w:spacing w:val="-4"/>
        </w:rPr>
        <w:t xml:space="preserve"> W</w:t>
      </w:r>
      <w:r w:rsidRPr="00AA16DB">
        <w:rPr>
          <w:bCs/>
          <w:i/>
          <w:color w:val="0D0D0D" w:themeColor="text1" w:themeTint="F2"/>
        </w:rPr>
        <w:t>ith</w:t>
      </w:r>
      <w:r w:rsidRPr="00AA16DB">
        <w:rPr>
          <w:bCs/>
          <w:i/>
          <w:color w:val="0D0D0D" w:themeColor="text1" w:themeTint="F2"/>
          <w:spacing w:val="2"/>
        </w:rPr>
        <w:t xml:space="preserve"> </w:t>
      </w:r>
      <w:r w:rsidRPr="00AA16DB">
        <w:rPr>
          <w:bCs/>
          <w:i/>
          <w:color w:val="0D0D0D" w:themeColor="text1" w:themeTint="F2"/>
        </w:rPr>
        <w:t>res</w:t>
      </w:r>
      <w:r w:rsidRPr="00AA16DB">
        <w:rPr>
          <w:bCs/>
          <w:i/>
          <w:color w:val="0D0D0D" w:themeColor="text1" w:themeTint="F2"/>
          <w:spacing w:val="-2"/>
        </w:rPr>
        <w:t>p</w:t>
      </w:r>
      <w:r w:rsidRPr="00AA16DB">
        <w:rPr>
          <w:bCs/>
          <w:i/>
          <w:color w:val="0D0D0D" w:themeColor="text1" w:themeTint="F2"/>
        </w:rPr>
        <w:t>ect</w:t>
      </w:r>
      <w:r w:rsidRPr="00AA16DB">
        <w:rPr>
          <w:bCs/>
          <w:i/>
          <w:color w:val="0D0D0D" w:themeColor="text1" w:themeTint="F2"/>
          <w:spacing w:val="1"/>
        </w:rPr>
        <w:t xml:space="preserve"> </w:t>
      </w:r>
      <w:r w:rsidRPr="00AA16DB">
        <w:rPr>
          <w:bCs/>
          <w:i/>
          <w:color w:val="0D0D0D" w:themeColor="text1" w:themeTint="F2"/>
        </w:rPr>
        <w:t>to</w:t>
      </w:r>
      <w:r w:rsidRPr="00AA16DB">
        <w:rPr>
          <w:bCs/>
          <w:i/>
          <w:color w:val="0D0D0D" w:themeColor="text1" w:themeTint="F2"/>
          <w:spacing w:val="-1"/>
        </w:rPr>
        <w:t xml:space="preserve"> </w:t>
      </w:r>
      <w:r w:rsidRPr="00AA16DB">
        <w:rPr>
          <w:bCs/>
          <w:i/>
          <w:color w:val="0D0D0D" w:themeColor="text1" w:themeTint="F2"/>
        </w:rPr>
        <w:t>t</w:t>
      </w:r>
      <w:r w:rsidRPr="00AA16DB">
        <w:rPr>
          <w:bCs/>
          <w:i/>
          <w:color w:val="0D0D0D" w:themeColor="text1" w:themeTint="F2"/>
          <w:spacing w:val="-3"/>
        </w:rPr>
        <w:t>h</w:t>
      </w:r>
      <w:r w:rsidRPr="00AA16DB">
        <w:rPr>
          <w:bCs/>
          <w:i/>
          <w:color w:val="0D0D0D" w:themeColor="text1" w:themeTint="F2"/>
        </w:rPr>
        <w:t>e</w:t>
      </w:r>
      <w:r w:rsidRPr="00AA16DB">
        <w:rPr>
          <w:bCs/>
          <w:i/>
          <w:color w:val="0D0D0D" w:themeColor="text1" w:themeTint="F2"/>
          <w:spacing w:val="2"/>
        </w:rPr>
        <w:t xml:space="preserve"> </w:t>
      </w:r>
      <w:r w:rsidRPr="00AA16DB">
        <w:rPr>
          <w:bCs/>
          <w:i/>
          <w:color w:val="0D0D0D" w:themeColor="text1" w:themeTint="F2"/>
        </w:rPr>
        <w:t>a</w:t>
      </w:r>
      <w:r w:rsidRPr="00AA16DB">
        <w:rPr>
          <w:bCs/>
          <w:i/>
          <w:color w:val="0D0D0D" w:themeColor="text1" w:themeTint="F2"/>
          <w:spacing w:val="-2"/>
        </w:rPr>
        <w:t>c</w:t>
      </w:r>
      <w:r w:rsidRPr="00AA16DB">
        <w:rPr>
          <w:bCs/>
          <w:i/>
          <w:color w:val="0D0D0D" w:themeColor="text1" w:themeTint="F2"/>
        </w:rPr>
        <w:t>tu</w:t>
      </w:r>
      <w:r w:rsidRPr="00AA16DB">
        <w:rPr>
          <w:bCs/>
          <w:i/>
          <w:color w:val="0D0D0D" w:themeColor="text1" w:themeTint="F2"/>
          <w:spacing w:val="-3"/>
        </w:rPr>
        <w:t>a</w:t>
      </w:r>
      <w:r w:rsidRPr="00AA16DB">
        <w:rPr>
          <w:bCs/>
          <w:i/>
          <w:color w:val="0D0D0D" w:themeColor="text1" w:themeTint="F2"/>
        </w:rPr>
        <w:t>l,</w:t>
      </w:r>
      <w:r w:rsidRPr="00AA16DB">
        <w:rPr>
          <w:bCs/>
          <w:i/>
          <w:color w:val="0D0D0D" w:themeColor="text1" w:themeTint="F2"/>
          <w:spacing w:val="2"/>
        </w:rPr>
        <w:t xml:space="preserve"> </w:t>
      </w:r>
      <w:r w:rsidRPr="00AA16DB">
        <w:rPr>
          <w:bCs/>
          <w:i/>
          <w:color w:val="0D0D0D" w:themeColor="text1" w:themeTint="F2"/>
        </w:rPr>
        <w:t>ongoi</w:t>
      </w:r>
      <w:r w:rsidRPr="00AA16DB">
        <w:rPr>
          <w:bCs/>
          <w:i/>
          <w:color w:val="0D0D0D" w:themeColor="text1" w:themeTint="F2"/>
          <w:spacing w:val="-3"/>
        </w:rPr>
        <w:t>n</w:t>
      </w:r>
      <w:r w:rsidRPr="00AA16DB">
        <w:rPr>
          <w:bCs/>
          <w:i/>
          <w:color w:val="0D0D0D" w:themeColor="text1" w:themeTint="F2"/>
        </w:rPr>
        <w:t>g</w:t>
      </w:r>
      <w:r w:rsidRPr="00AA16DB">
        <w:rPr>
          <w:bCs/>
          <w:i/>
          <w:color w:val="0D0D0D" w:themeColor="text1" w:themeTint="F2"/>
          <w:spacing w:val="2"/>
        </w:rPr>
        <w:t xml:space="preserve"> </w:t>
      </w:r>
      <w:r w:rsidRPr="00AA16DB">
        <w:rPr>
          <w:bCs/>
          <w:i/>
          <w:color w:val="0D0D0D" w:themeColor="text1" w:themeTint="F2"/>
          <w:spacing w:val="-2"/>
        </w:rPr>
        <w:t>f</w:t>
      </w:r>
      <w:r w:rsidRPr="00AA16DB">
        <w:rPr>
          <w:bCs/>
          <w:i/>
          <w:color w:val="0D0D0D" w:themeColor="text1" w:themeTint="F2"/>
        </w:rPr>
        <w:t>ina</w:t>
      </w:r>
      <w:r w:rsidRPr="00AA16DB">
        <w:rPr>
          <w:bCs/>
          <w:i/>
          <w:color w:val="0D0D0D" w:themeColor="text1" w:themeTint="F2"/>
          <w:spacing w:val="-3"/>
        </w:rPr>
        <w:t>n</w:t>
      </w:r>
      <w:r w:rsidRPr="00AA16DB">
        <w:rPr>
          <w:bCs/>
          <w:i/>
          <w:color w:val="0D0D0D" w:themeColor="text1" w:themeTint="F2"/>
        </w:rPr>
        <w:t>c</w:t>
      </w:r>
      <w:r w:rsidRPr="00AA16DB">
        <w:rPr>
          <w:bCs/>
          <w:i/>
          <w:color w:val="0D0D0D" w:themeColor="text1" w:themeTint="F2"/>
          <w:spacing w:val="1"/>
        </w:rPr>
        <w:t>i</w:t>
      </w:r>
      <w:r w:rsidRPr="00AA16DB">
        <w:rPr>
          <w:bCs/>
          <w:i/>
          <w:color w:val="0D0D0D" w:themeColor="text1" w:themeTint="F2"/>
          <w:spacing w:val="-3"/>
        </w:rPr>
        <w:t>a</w:t>
      </w:r>
      <w:r w:rsidRPr="00AA16DB">
        <w:rPr>
          <w:bCs/>
          <w:i/>
          <w:color w:val="0D0D0D" w:themeColor="text1" w:themeTint="F2"/>
        </w:rPr>
        <w:t>l</w:t>
      </w:r>
      <w:r w:rsidRPr="00AA16DB">
        <w:rPr>
          <w:bCs/>
          <w:i/>
          <w:color w:val="0D0D0D" w:themeColor="text1" w:themeTint="F2"/>
          <w:spacing w:val="3"/>
        </w:rPr>
        <w:t xml:space="preserve"> </w:t>
      </w:r>
      <w:r w:rsidRPr="00AA16DB">
        <w:rPr>
          <w:bCs/>
          <w:i/>
          <w:color w:val="0D0D0D" w:themeColor="text1" w:themeTint="F2"/>
          <w:spacing w:val="-2"/>
        </w:rPr>
        <w:t>c</w:t>
      </w:r>
      <w:r w:rsidRPr="00AA16DB">
        <w:rPr>
          <w:bCs/>
          <w:i/>
          <w:color w:val="0D0D0D" w:themeColor="text1" w:themeTint="F2"/>
        </w:rPr>
        <w:t>ond</w:t>
      </w:r>
      <w:r w:rsidRPr="00AA16DB">
        <w:rPr>
          <w:bCs/>
          <w:i/>
          <w:color w:val="0D0D0D" w:themeColor="text1" w:themeTint="F2"/>
          <w:spacing w:val="-2"/>
        </w:rPr>
        <w:t>i</w:t>
      </w:r>
      <w:r w:rsidRPr="00AA16DB">
        <w:rPr>
          <w:bCs/>
          <w:i/>
          <w:color w:val="0D0D0D" w:themeColor="text1" w:themeTint="F2"/>
        </w:rPr>
        <w:t>t</w:t>
      </w:r>
      <w:r w:rsidRPr="00AA16DB">
        <w:rPr>
          <w:bCs/>
          <w:i/>
          <w:color w:val="0D0D0D" w:themeColor="text1" w:themeTint="F2"/>
          <w:spacing w:val="-2"/>
        </w:rPr>
        <w:t>i</w:t>
      </w:r>
      <w:r w:rsidRPr="00AA16DB">
        <w:rPr>
          <w:bCs/>
          <w:i/>
          <w:color w:val="0D0D0D" w:themeColor="text1" w:themeTint="F2"/>
        </w:rPr>
        <w:t>on</w:t>
      </w:r>
      <w:r w:rsidRPr="00AA16DB">
        <w:rPr>
          <w:bCs/>
          <w:i/>
          <w:color w:val="0D0D0D" w:themeColor="text1" w:themeTint="F2"/>
          <w:spacing w:val="-1"/>
        </w:rPr>
        <w:t xml:space="preserve"> </w:t>
      </w:r>
      <w:r w:rsidRPr="00AA16DB">
        <w:rPr>
          <w:bCs/>
          <w:i/>
          <w:color w:val="0D0D0D" w:themeColor="text1" w:themeTint="F2"/>
        </w:rPr>
        <w:t>and</w:t>
      </w:r>
      <w:r w:rsidRPr="00AA16DB">
        <w:rPr>
          <w:bCs/>
          <w:i/>
          <w:color w:val="0D0D0D" w:themeColor="text1" w:themeTint="F2"/>
          <w:spacing w:val="2"/>
        </w:rPr>
        <w:t xml:space="preserve"> </w:t>
      </w:r>
      <w:r w:rsidRPr="00AA16DB">
        <w:rPr>
          <w:bCs/>
          <w:i/>
          <w:color w:val="0D0D0D" w:themeColor="text1" w:themeTint="F2"/>
        </w:rPr>
        <w:t>a</w:t>
      </w:r>
      <w:r w:rsidRPr="00AA16DB">
        <w:rPr>
          <w:bCs/>
          <w:i/>
          <w:color w:val="0D0D0D" w:themeColor="text1" w:themeTint="F2"/>
          <w:spacing w:val="-2"/>
        </w:rPr>
        <w:t>c</w:t>
      </w:r>
      <w:r w:rsidRPr="00AA16DB">
        <w:rPr>
          <w:bCs/>
          <w:i/>
          <w:color w:val="0D0D0D" w:themeColor="text1" w:themeTint="F2"/>
        </w:rPr>
        <w:t>t</w:t>
      </w:r>
      <w:r w:rsidRPr="00AA16DB">
        <w:rPr>
          <w:bCs/>
          <w:i/>
          <w:color w:val="0D0D0D" w:themeColor="text1" w:themeTint="F2"/>
          <w:spacing w:val="-2"/>
        </w:rPr>
        <w:t>i</w:t>
      </w:r>
      <w:r w:rsidRPr="00AA16DB">
        <w:rPr>
          <w:bCs/>
          <w:i/>
          <w:color w:val="0D0D0D" w:themeColor="text1" w:themeTint="F2"/>
        </w:rPr>
        <w:t>v</w:t>
      </w:r>
      <w:r w:rsidRPr="00AA16DB">
        <w:rPr>
          <w:bCs/>
          <w:i/>
          <w:color w:val="0D0D0D" w:themeColor="text1" w:themeTint="F2"/>
          <w:spacing w:val="-2"/>
        </w:rPr>
        <w:t>i</w:t>
      </w:r>
      <w:r w:rsidRPr="00AA16DB">
        <w:rPr>
          <w:bCs/>
          <w:i/>
          <w:color w:val="0D0D0D" w:themeColor="text1" w:themeTint="F2"/>
        </w:rPr>
        <w:t>t</w:t>
      </w:r>
      <w:r w:rsidRPr="00AA16DB">
        <w:rPr>
          <w:bCs/>
          <w:i/>
          <w:color w:val="0D0D0D" w:themeColor="text1" w:themeTint="F2"/>
          <w:spacing w:val="-2"/>
        </w:rPr>
        <w:t>i</w:t>
      </w:r>
      <w:r w:rsidRPr="00AA16DB">
        <w:rPr>
          <w:bCs/>
          <w:i/>
          <w:color w:val="0D0D0D" w:themeColor="text1" w:themeTint="F2"/>
        </w:rPr>
        <w:t>es, the ED sh</w:t>
      </w:r>
      <w:r w:rsidRPr="00AA16DB">
        <w:rPr>
          <w:bCs/>
          <w:i/>
          <w:color w:val="0D0D0D" w:themeColor="text1" w:themeTint="F2"/>
          <w:spacing w:val="-2"/>
        </w:rPr>
        <w:t>a</w:t>
      </w:r>
      <w:r w:rsidRPr="00AA16DB">
        <w:rPr>
          <w:bCs/>
          <w:i/>
          <w:color w:val="0D0D0D" w:themeColor="text1" w:themeTint="F2"/>
        </w:rPr>
        <w:t>ll</w:t>
      </w:r>
      <w:r w:rsidRPr="00AA16DB">
        <w:rPr>
          <w:bCs/>
          <w:i/>
          <w:color w:val="0D0D0D" w:themeColor="text1" w:themeTint="F2"/>
          <w:spacing w:val="1"/>
        </w:rPr>
        <w:t xml:space="preserve"> </w:t>
      </w:r>
      <w:r w:rsidRPr="00AA16DB">
        <w:rPr>
          <w:bCs/>
          <w:i/>
          <w:color w:val="0D0D0D" w:themeColor="text1" w:themeTint="F2"/>
        </w:rPr>
        <w:t>not</w:t>
      </w:r>
      <w:r w:rsidRPr="00AA16DB">
        <w:rPr>
          <w:bCs/>
          <w:i/>
          <w:color w:val="0D0D0D" w:themeColor="text1" w:themeTint="F2"/>
          <w:spacing w:val="1"/>
        </w:rPr>
        <w:t xml:space="preserve"> </w:t>
      </w:r>
      <w:r w:rsidRPr="00AA16DB">
        <w:rPr>
          <w:bCs/>
          <w:i/>
          <w:color w:val="0D0D0D" w:themeColor="text1" w:themeTint="F2"/>
        </w:rPr>
        <w:t>cau</w:t>
      </w:r>
      <w:r w:rsidRPr="00AA16DB">
        <w:rPr>
          <w:bCs/>
          <w:i/>
          <w:color w:val="0D0D0D" w:themeColor="text1" w:themeTint="F2"/>
          <w:spacing w:val="-2"/>
        </w:rPr>
        <w:t>s</w:t>
      </w:r>
      <w:r w:rsidRPr="00AA16DB">
        <w:rPr>
          <w:bCs/>
          <w:i/>
          <w:color w:val="0D0D0D" w:themeColor="text1" w:themeTint="F2"/>
        </w:rPr>
        <w:t>e</w:t>
      </w:r>
      <w:r w:rsidRPr="00AA16DB">
        <w:rPr>
          <w:bCs/>
          <w:i/>
          <w:color w:val="0D0D0D" w:themeColor="text1" w:themeTint="F2"/>
          <w:spacing w:val="2"/>
        </w:rPr>
        <w:t xml:space="preserve"> </w:t>
      </w:r>
      <w:r w:rsidRPr="00AA16DB">
        <w:rPr>
          <w:bCs/>
          <w:i/>
          <w:color w:val="0D0D0D" w:themeColor="text1" w:themeTint="F2"/>
        </w:rPr>
        <w:t>or a</w:t>
      </w:r>
      <w:r w:rsidRPr="00AA16DB">
        <w:rPr>
          <w:bCs/>
          <w:i/>
          <w:color w:val="0D0D0D" w:themeColor="text1" w:themeTint="F2"/>
          <w:spacing w:val="-2"/>
        </w:rPr>
        <w:t>l</w:t>
      </w:r>
      <w:r w:rsidRPr="00AA16DB">
        <w:rPr>
          <w:bCs/>
          <w:i/>
          <w:color w:val="0D0D0D" w:themeColor="text1" w:themeTint="F2"/>
        </w:rPr>
        <w:t>low</w:t>
      </w:r>
      <w:r w:rsidRPr="00AA16DB">
        <w:rPr>
          <w:bCs/>
          <w:i/>
          <w:color w:val="0D0D0D" w:themeColor="text1" w:themeTint="F2"/>
          <w:spacing w:val="-1"/>
        </w:rPr>
        <w:t xml:space="preserve"> </w:t>
      </w:r>
      <w:r w:rsidRPr="00AA16DB">
        <w:rPr>
          <w:bCs/>
          <w:i/>
          <w:color w:val="0D0D0D" w:themeColor="text1" w:themeTint="F2"/>
        </w:rPr>
        <w:t>the</w:t>
      </w:r>
      <w:r w:rsidRPr="00AA16DB">
        <w:rPr>
          <w:bCs/>
          <w:i/>
          <w:color w:val="0D0D0D" w:themeColor="text1" w:themeTint="F2"/>
          <w:spacing w:val="2"/>
        </w:rPr>
        <w:t xml:space="preserve"> </w:t>
      </w:r>
      <w:r w:rsidRPr="00AA16DB">
        <w:rPr>
          <w:bCs/>
          <w:i/>
          <w:color w:val="0D0D0D" w:themeColor="text1" w:themeTint="F2"/>
          <w:spacing w:val="-3"/>
        </w:rPr>
        <w:t>d</w:t>
      </w:r>
      <w:r w:rsidRPr="00AA16DB">
        <w:rPr>
          <w:bCs/>
          <w:i/>
          <w:color w:val="0D0D0D" w:themeColor="text1" w:themeTint="F2"/>
        </w:rPr>
        <w:t>e</w:t>
      </w:r>
      <w:r w:rsidRPr="00AA16DB">
        <w:rPr>
          <w:bCs/>
          <w:i/>
          <w:color w:val="0D0D0D" w:themeColor="text1" w:themeTint="F2"/>
          <w:spacing w:val="-2"/>
        </w:rPr>
        <w:t>v</w:t>
      </w:r>
      <w:r w:rsidRPr="00AA16DB">
        <w:rPr>
          <w:bCs/>
          <w:i/>
          <w:color w:val="0D0D0D" w:themeColor="text1" w:themeTint="F2"/>
        </w:rPr>
        <w:t>e</w:t>
      </w:r>
      <w:r w:rsidRPr="00AA16DB">
        <w:rPr>
          <w:bCs/>
          <w:i/>
          <w:color w:val="0D0D0D" w:themeColor="text1" w:themeTint="F2"/>
          <w:spacing w:val="1"/>
        </w:rPr>
        <w:t>l</w:t>
      </w:r>
      <w:r w:rsidRPr="00AA16DB">
        <w:rPr>
          <w:bCs/>
          <w:i/>
          <w:color w:val="0D0D0D" w:themeColor="text1" w:themeTint="F2"/>
        </w:rPr>
        <w:t>op</w:t>
      </w:r>
      <w:r w:rsidRPr="00AA16DB">
        <w:rPr>
          <w:bCs/>
          <w:i/>
          <w:color w:val="0D0D0D" w:themeColor="text1" w:themeTint="F2"/>
          <w:spacing w:val="-2"/>
        </w:rPr>
        <w:t>m</w:t>
      </w:r>
      <w:r w:rsidRPr="00AA16DB">
        <w:rPr>
          <w:bCs/>
          <w:i/>
          <w:color w:val="0D0D0D" w:themeColor="text1" w:themeTint="F2"/>
        </w:rPr>
        <w:t>e</w:t>
      </w:r>
      <w:r w:rsidRPr="00AA16DB">
        <w:rPr>
          <w:bCs/>
          <w:i/>
          <w:color w:val="0D0D0D" w:themeColor="text1" w:themeTint="F2"/>
          <w:spacing w:val="-2"/>
        </w:rPr>
        <w:t>n</w:t>
      </w:r>
      <w:r w:rsidRPr="00AA16DB">
        <w:rPr>
          <w:bCs/>
          <w:i/>
          <w:color w:val="0D0D0D" w:themeColor="text1" w:themeTint="F2"/>
        </w:rPr>
        <w:t>t</w:t>
      </w:r>
      <w:r w:rsidRPr="00AA16DB">
        <w:rPr>
          <w:bCs/>
          <w:i/>
          <w:color w:val="0D0D0D" w:themeColor="text1" w:themeTint="F2"/>
          <w:spacing w:val="3"/>
        </w:rPr>
        <w:t xml:space="preserve"> </w:t>
      </w:r>
      <w:r w:rsidRPr="00AA16DB">
        <w:rPr>
          <w:bCs/>
          <w:i/>
          <w:color w:val="0D0D0D" w:themeColor="text1" w:themeTint="F2"/>
          <w:spacing w:val="-3"/>
        </w:rPr>
        <w:t>o</w:t>
      </w:r>
      <w:r w:rsidRPr="00AA16DB">
        <w:rPr>
          <w:bCs/>
          <w:i/>
          <w:color w:val="0D0D0D" w:themeColor="text1" w:themeTint="F2"/>
        </w:rPr>
        <w:t>f</w:t>
      </w:r>
      <w:r w:rsidRPr="00AA16DB">
        <w:rPr>
          <w:bCs/>
          <w:i/>
          <w:color w:val="0D0D0D" w:themeColor="text1" w:themeTint="F2"/>
          <w:spacing w:val="1"/>
        </w:rPr>
        <w:t xml:space="preserve"> </w:t>
      </w:r>
      <w:r w:rsidRPr="00AA16DB">
        <w:rPr>
          <w:bCs/>
          <w:i/>
          <w:color w:val="0D0D0D" w:themeColor="text1" w:themeTint="F2"/>
        </w:rPr>
        <w:t>f</w:t>
      </w:r>
      <w:r w:rsidRPr="00AA16DB">
        <w:rPr>
          <w:bCs/>
          <w:i/>
          <w:color w:val="0D0D0D" w:themeColor="text1" w:themeTint="F2"/>
          <w:spacing w:val="-2"/>
        </w:rPr>
        <w:t>i</w:t>
      </w:r>
      <w:r w:rsidRPr="00AA16DB">
        <w:rPr>
          <w:bCs/>
          <w:i/>
          <w:color w:val="0D0D0D" w:themeColor="text1" w:themeTint="F2"/>
        </w:rPr>
        <w:t>sc</w:t>
      </w:r>
      <w:r w:rsidRPr="00AA16DB">
        <w:rPr>
          <w:bCs/>
          <w:i/>
          <w:color w:val="0D0D0D" w:themeColor="text1" w:themeTint="F2"/>
          <w:spacing w:val="-3"/>
        </w:rPr>
        <w:t>a</w:t>
      </w:r>
      <w:r w:rsidRPr="00AA16DB">
        <w:rPr>
          <w:bCs/>
          <w:i/>
          <w:color w:val="0D0D0D" w:themeColor="text1" w:themeTint="F2"/>
        </w:rPr>
        <w:t>l</w:t>
      </w:r>
      <w:r w:rsidRPr="00AA16DB">
        <w:rPr>
          <w:bCs/>
          <w:i/>
          <w:color w:val="0D0D0D" w:themeColor="text1" w:themeTint="F2"/>
          <w:spacing w:val="3"/>
        </w:rPr>
        <w:t xml:space="preserve"> </w:t>
      </w:r>
      <w:r w:rsidRPr="00AA16DB">
        <w:rPr>
          <w:bCs/>
          <w:i/>
          <w:color w:val="0D0D0D" w:themeColor="text1" w:themeTint="F2"/>
          <w:spacing w:val="-2"/>
        </w:rPr>
        <w:t>j</w:t>
      </w:r>
      <w:r w:rsidRPr="00AA16DB">
        <w:rPr>
          <w:bCs/>
          <w:i/>
          <w:color w:val="0D0D0D" w:themeColor="text1" w:themeTint="F2"/>
        </w:rPr>
        <w:t>eopa</w:t>
      </w:r>
      <w:r w:rsidRPr="00AA16DB">
        <w:rPr>
          <w:bCs/>
          <w:i/>
          <w:color w:val="0D0D0D" w:themeColor="text1" w:themeTint="F2"/>
          <w:spacing w:val="-2"/>
        </w:rPr>
        <w:t>r</w:t>
      </w:r>
      <w:r w:rsidRPr="00AA16DB">
        <w:rPr>
          <w:bCs/>
          <w:i/>
          <w:color w:val="0D0D0D" w:themeColor="text1" w:themeTint="F2"/>
        </w:rPr>
        <w:t>dy or</w:t>
      </w:r>
      <w:r w:rsidRPr="00AA16DB">
        <w:rPr>
          <w:bCs/>
          <w:i/>
          <w:color w:val="0D0D0D" w:themeColor="text1" w:themeTint="F2"/>
          <w:spacing w:val="2"/>
        </w:rPr>
        <w:t xml:space="preserve"> </w:t>
      </w:r>
      <w:r w:rsidRPr="00AA16DB">
        <w:rPr>
          <w:bCs/>
          <w:i/>
          <w:color w:val="0D0D0D" w:themeColor="text1" w:themeTint="F2"/>
        </w:rPr>
        <w:t>a</w:t>
      </w:r>
      <w:r w:rsidRPr="00AA16DB">
        <w:rPr>
          <w:bCs/>
          <w:i/>
          <w:color w:val="0D0D0D" w:themeColor="text1" w:themeTint="F2"/>
          <w:spacing w:val="2"/>
        </w:rPr>
        <w:t xml:space="preserve"> </w:t>
      </w:r>
      <w:r w:rsidRPr="00AA16DB">
        <w:rPr>
          <w:bCs/>
          <w:i/>
          <w:color w:val="0D0D0D" w:themeColor="text1" w:themeTint="F2"/>
          <w:spacing w:val="-2"/>
        </w:rPr>
        <w:t>m</w:t>
      </w:r>
      <w:r w:rsidRPr="00AA16DB">
        <w:rPr>
          <w:bCs/>
          <w:i/>
          <w:color w:val="0D0D0D" w:themeColor="text1" w:themeTint="F2"/>
          <w:spacing w:val="-3"/>
        </w:rPr>
        <w:t>a</w:t>
      </w:r>
      <w:r w:rsidRPr="00AA16DB">
        <w:rPr>
          <w:bCs/>
          <w:i/>
          <w:color w:val="0D0D0D" w:themeColor="text1" w:themeTint="F2"/>
        </w:rPr>
        <w:t>te</w:t>
      </w:r>
      <w:r w:rsidRPr="00AA16DB">
        <w:rPr>
          <w:bCs/>
          <w:i/>
          <w:color w:val="0D0D0D" w:themeColor="text1" w:themeTint="F2"/>
          <w:spacing w:val="-2"/>
        </w:rPr>
        <w:t>r</w:t>
      </w:r>
      <w:r w:rsidRPr="00AA16DB">
        <w:rPr>
          <w:bCs/>
          <w:i/>
          <w:color w:val="0D0D0D" w:themeColor="text1" w:themeTint="F2"/>
        </w:rPr>
        <w:t>i</w:t>
      </w:r>
      <w:r w:rsidRPr="00AA16DB">
        <w:rPr>
          <w:bCs/>
          <w:i/>
          <w:color w:val="0D0D0D" w:themeColor="text1" w:themeTint="F2"/>
          <w:spacing w:val="-3"/>
        </w:rPr>
        <w:t>a</w:t>
      </w:r>
      <w:r w:rsidRPr="00AA16DB">
        <w:rPr>
          <w:bCs/>
          <w:i/>
          <w:color w:val="0D0D0D" w:themeColor="text1" w:themeTint="F2"/>
        </w:rPr>
        <w:t>l</w:t>
      </w:r>
      <w:r w:rsidRPr="00AA16DB">
        <w:rPr>
          <w:bCs/>
          <w:i/>
          <w:color w:val="0D0D0D" w:themeColor="text1" w:themeTint="F2"/>
          <w:spacing w:val="11"/>
        </w:rPr>
        <w:t xml:space="preserve"> </w:t>
      </w:r>
      <w:r w:rsidRPr="00AA16DB">
        <w:rPr>
          <w:bCs/>
          <w:i/>
          <w:color w:val="0D0D0D" w:themeColor="text1" w:themeTint="F2"/>
        </w:rPr>
        <w:t>d</w:t>
      </w:r>
      <w:r w:rsidRPr="00AA16DB">
        <w:rPr>
          <w:bCs/>
          <w:i/>
          <w:color w:val="0D0D0D" w:themeColor="text1" w:themeTint="F2"/>
          <w:spacing w:val="-2"/>
        </w:rPr>
        <w:t>e</w:t>
      </w:r>
      <w:r w:rsidRPr="00AA16DB">
        <w:rPr>
          <w:bCs/>
          <w:i/>
          <w:color w:val="0D0D0D" w:themeColor="text1" w:themeTint="F2"/>
        </w:rPr>
        <w:t>v</w:t>
      </w:r>
      <w:r w:rsidRPr="00AA16DB">
        <w:rPr>
          <w:bCs/>
          <w:i/>
          <w:color w:val="0D0D0D" w:themeColor="text1" w:themeTint="F2"/>
          <w:spacing w:val="1"/>
        </w:rPr>
        <w:t>i</w:t>
      </w:r>
      <w:r w:rsidRPr="00AA16DB">
        <w:rPr>
          <w:bCs/>
          <w:i/>
          <w:color w:val="0D0D0D" w:themeColor="text1" w:themeTint="F2"/>
          <w:spacing w:val="-3"/>
        </w:rPr>
        <w:t>a</w:t>
      </w:r>
      <w:r w:rsidRPr="00AA16DB">
        <w:rPr>
          <w:bCs/>
          <w:i/>
          <w:color w:val="0D0D0D" w:themeColor="text1" w:themeTint="F2"/>
        </w:rPr>
        <w:t>t</w:t>
      </w:r>
      <w:r w:rsidRPr="00AA16DB">
        <w:rPr>
          <w:bCs/>
          <w:i/>
          <w:color w:val="0D0D0D" w:themeColor="text1" w:themeTint="F2"/>
          <w:spacing w:val="-2"/>
        </w:rPr>
        <w:t>i</w:t>
      </w:r>
      <w:r w:rsidRPr="00AA16DB">
        <w:rPr>
          <w:bCs/>
          <w:i/>
          <w:color w:val="0D0D0D" w:themeColor="text1" w:themeTint="F2"/>
        </w:rPr>
        <w:t>on</w:t>
      </w:r>
      <w:r w:rsidRPr="00AA16DB">
        <w:rPr>
          <w:bCs/>
          <w:i/>
          <w:color w:val="0D0D0D" w:themeColor="text1" w:themeTint="F2"/>
          <w:spacing w:val="2"/>
        </w:rPr>
        <w:t xml:space="preserve"> </w:t>
      </w:r>
      <w:r w:rsidRPr="00AA16DB">
        <w:rPr>
          <w:bCs/>
          <w:i/>
          <w:color w:val="0D0D0D" w:themeColor="text1" w:themeTint="F2"/>
          <w:spacing w:val="-3"/>
        </w:rPr>
        <w:t>o</w:t>
      </w:r>
      <w:r w:rsidRPr="00AA16DB">
        <w:rPr>
          <w:bCs/>
          <w:i/>
          <w:color w:val="0D0D0D" w:themeColor="text1" w:themeTint="F2"/>
        </w:rPr>
        <w:t>f ac</w:t>
      </w:r>
      <w:r w:rsidRPr="00AA16DB">
        <w:rPr>
          <w:bCs/>
          <w:i/>
          <w:color w:val="0D0D0D" w:themeColor="text1" w:themeTint="F2"/>
          <w:spacing w:val="1"/>
        </w:rPr>
        <w:t>t</w:t>
      </w:r>
      <w:r w:rsidRPr="00AA16DB">
        <w:rPr>
          <w:bCs/>
          <w:i/>
          <w:color w:val="0D0D0D" w:themeColor="text1" w:themeTint="F2"/>
        </w:rPr>
        <w:t>u</w:t>
      </w:r>
      <w:r w:rsidRPr="00AA16DB">
        <w:rPr>
          <w:bCs/>
          <w:i/>
          <w:color w:val="0D0D0D" w:themeColor="text1" w:themeTint="F2"/>
          <w:spacing w:val="-3"/>
        </w:rPr>
        <w:t>a</w:t>
      </w:r>
      <w:r w:rsidRPr="00AA16DB">
        <w:rPr>
          <w:bCs/>
          <w:i/>
          <w:color w:val="0D0D0D" w:themeColor="text1" w:themeTint="F2"/>
        </w:rPr>
        <w:t>l</w:t>
      </w:r>
      <w:r w:rsidRPr="00AA16DB">
        <w:rPr>
          <w:bCs/>
          <w:i/>
          <w:color w:val="0D0D0D" w:themeColor="text1" w:themeTint="F2"/>
          <w:spacing w:val="1"/>
        </w:rPr>
        <w:t xml:space="preserve"> </w:t>
      </w:r>
      <w:r w:rsidRPr="00AA16DB">
        <w:rPr>
          <w:bCs/>
          <w:i/>
          <w:color w:val="0D0D0D" w:themeColor="text1" w:themeTint="F2"/>
          <w:spacing w:val="-2"/>
        </w:rPr>
        <w:t>e</w:t>
      </w:r>
      <w:r w:rsidRPr="00AA16DB">
        <w:rPr>
          <w:bCs/>
          <w:i/>
          <w:color w:val="0D0D0D" w:themeColor="text1" w:themeTint="F2"/>
        </w:rPr>
        <w:t>xpen</w:t>
      </w:r>
      <w:r w:rsidRPr="00AA16DB">
        <w:rPr>
          <w:bCs/>
          <w:i/>
          <w:color w:val="0D0D0D" w:themeColor="text1" w:themeTint="F2"/>
          <w:spacing w:val="-3"/>
        </w:rPr>
        <w:t>d</w:t>
      </w:r>
      <w:r w:rsidRPr="00AA16DB">
        <w:rPr>
          <w:bCs/>
          <w:i/>
          <w:color w:val="0D0D0D" w:themeColor="text1" w:themeTint="F2"/>
        </w:rPr>
        <w:t>i</w:t>
      </w:r>
      <w:r w:rsidRPr="00AA16DB">
        <w:rPr>
          <w:bCs/>
          <w:i/>
          <w:color w:val="0D0D0D" w:themeColor="text1" w:themeTint="F2"/>
          <w:spacing w:val="-2"/>
        </w:rPr>
        <w:t>t</w:t>
      </w:r>
      <w:r w:rsidRPr="00AA16DB">
        <w:rPr>
          <w:bCs/>
          <w:i/>
          <w:color w:val="0D0D0D" w:themeColor="text1" w:themeTint="F2"/>
        </w:rPr>
        <w:t>ur</w:t>
      </w:r>
      <w:r w:rsidRPr="00AA16DB">
        <w:rPr>
          <w:bCs/>
          <w:i/>
          <w:color w:val="0D0D0D" w:themeColor="text1" w:themeTint="F2"/>
          <w:spacing w:val="-2"/>
        </w:rPr>
        <w:t>e</w:t>
      </w:r>
      <w:r w:rsidRPr="00AA16DB">
        <w:rPr>
          <w:bCs/>
          <w:i/>
          <w:color w:val="0D0D0D" w:themeColor="text1" w:themeTint="F2"/>
        </w:rPr>
        <w:t xml:space="preserve">s </w:t>
      </w:r>
      <w:r w:rsidRPr="00AA16DB">
        <w:rPr>
          <w:bCs/>
          <w:i/>
          <w:color w:val="0D0D0D" w:themeColor="text1" w:themeTint="F2"/>
          <w:spacing w:val="1"/>
        </w:rPr>
        <w:t>f</w:t>
      </w:r>
      <w:r w:rsidRPr="00AA16DB">
        <w:rPr>
          <w:bCs/>
          <w:i/>
          <w:color w:val="0D0D0D" w:themeColor="text1" w:themeTint="F2"/>
          <w:spacing w:val="-2"/>
        </w:rPr>
        <w:t>r</w:t>
      </w:r>
      <w:r w:rsidRPr="00AA16DB">
        <w:rPr>
          <w:bCs/>
          <w:i/>
          <w:color w:val="0D0D0D" w:themeColor="text1" w:themeTint="F2"/>
        </w:rPr>
        <w:t>om</w:t>
      </w:r>
      <w:r w:rsidRPr="00AA16DB">
        <w:rPr>
          <w:bCs/>
          <w:i/>
          <w:color w:val="0D0D0D" w:themeColor="text1" w:themeTint="F2"/>
          <w:spacing w:val="-1"/>
        </w:rPr>
        <w:t xml:space="preserve"> </w:t>
      </w:r>
      <w:r w:rsidRPr="00AA16DB">
        <w:rPr>
          <w:bCs/>
          <w:i/>
          <w:color w:val="0D0D0D" w:themeColor="text1" w:themeTint="F2"/>
          <w:spacing w:val="-3"/>
        </w:rPr>
        <w:t>b</w:t>
      </w:r>
      <w:r w:rsidRPr="00AA16DB">
        <w:rPr>
          <w:bCs/>
          <w:i/>
          <w:color w:val="0D0D0D" w:themeColor="text1" w:themeTint="F2"/>
        </w:rPr>
        <w:t>oard p</w:t>
      </w:r>
      <w:r w:rsidRPr="00AA16DB">
        <w:rPr>
          <w:bCs/>
          <w:i/>
          <w:color w:val="0D0D0D" w:themeColor="text1" w:themeTint="F2"/>
          <w:spacing w:val="-2"/>
        </w:rPr>
        <w:t>r</w:t>
      </w:r>
      <w:r w:rsidRPr="00AA16DB">
        <w:rPr>
          <w:bCs/>
          <w:i/>
          <w:color w:val="0D0D0D" w:themeColor="text1" w:themeTint="F2"/>
        </w:rPr>
        <w:t>io</w:t>
      </w:r>
      <w:r w:rsidRPr="00AA16DB">
        <w:rPr>
          <w:bCs/>
          <w:i/>
          <w:color w:val="0D0D0D" w:themeColor="text1" w:themeTint="F2"/>
          <w:spacing w:val="-2"/>
        </w:rPr>
        <w:t>r</w:t>
      </w:r>
      <w:r w:rsidRPr="00AA16DB">
        <w:rPr>
          <w:bCs/>
          <w:i/>
          <w:color w:val="0D0D0D" w:themeColor="text1" w:themeTint="F2"/>
        </w:rPr>
        <w:t>i</w:t>
      </w:r>
      <w:r w:rsidRPr="00AA16DB">
        <w:rPr>
          <w:bCs/>
          <w:i/>
          <w:color w:val="0D0D0D" w:themeColor="text1" w:themeTint="F2"/>
          <w:spacing w:val="-2"/>
        </w:rPr>
        <w:t>t</w:t>
      </w:r>
      <w:r w:rsidRPr="00AA16DB">
        <w:rPr>
          <w:bCs/>
          <w:i/>
          <w:color w:val="0D0D0D" w:themeColor="text1" w:themeTint="F2"/>
        </w:rPr>
        <w:t>i</w:t>
      </w:r>
      <w:r w:rsidRPr="00AA16DB">
        <w:rPr>
          <w:bCs/>
          <w:i/>
          <w:color w:val="0D0D0D" w:themeColor="text1" w:themeTint="F2"/>
          <w:spacing w:val="-2"/>
        </w:rPr>
        <w:t>e</w:t>
      </w:r>
      <w:r w:rsidRPr="00AA16DB">
        <w:rPr>
          <w:bCs/>
          <w:i/>
          <w:color w:val="0D0D0D" w:themeColor="text1" w:themeTint="F2"/>
        </w:rPr>
        <w:t>s e</w:t>
      </w:r>
      <w:r w:rsidRPr="00AA16DB">
        <w:rPr>
          <w:bCs/>
          <w:i/>
          <w:color w:val="0D0D0D" w:themeColor="text1" w:themeTint="F2"/>
          <w:spacing w:val="-2"/>
        </w:rPr>
        <w:t>s</w:t>
      </w:r>
      <w:r w:rsidRPr="00AA16DB">
        <w:rPr>
          <w:bCs/>
          <w:i/>
          <w:color w:val="0D0D0D" w:themeColor="text1" w:themeTint="F2"/>
        </w:rPr>
        <w:t>ta</w:t>
      </w:r>
      <w:r w:rsidRPr="00AA16DB">
        <w:rPr>
          <w:bCs/>
          <w:i/>
          <w:color w:val="0D0D0D" w:themeColor="text1" w:themeTint="F2"/>
          <w:spacing w:val="-3"/>
        </w:rPr>
        <w:t>b</w:t>
      </w:r>
      <w:r w:rsidRPr="00AA16DB">
        <w:rPr>
          <w:bCs/>
          <w:i/>
          <w:color w:val="0D0D0D" w:themeColor="text1" w:themeTint="F2"/>
        </w:rPr>
        <w:t>l</w:t>
      </w:r>
      <w:r w:rsidRPr="00AA16DB">
        <w:rPr>
          <w:bCs/>
          <w:i/>
          <w:color w:val="0D0D0D" w:themeColor="text1" w:themeTint="F2"/>
          <w:spacing w:val="-2"/>
        </w:rPr>
        <w:t>i</w:t>
      </w:r>
      <w:r w:rsidRPr="00AA16DB">
        <w:rPr>
          <w:bCs/>
          <w:i/>
          <w:color w:val="0D0D0D" w:themeColor="text1" w:themeTint="F2"/>
        </w:rPr>
        <w:t>shed</w:t>
      </w:r>
      <w:r w:rsidRPr="00AA16DB">
        <w:rPr>
          <w:bCs/>
          <w:i/>
          <w:color w:val="0D0D0D" w:themeColor="text1" w:themeTint="F2"/>
          <w:spacing w:val="-3"/>
        </w:rPr>
        <w:t xml:space="preserve"> </w:t>
      </w:r>
      <w:r w:rsidRPr="00AA16DB">
        <w:rPr>
          <w:bCs/>
          <w:i/>
          <w:color w:val="0D0D0D" w:themeColor="text1" w:themeTint="F2"/>
          <w:spacing w:val="-2"/>
        </w:rPr>
        <w:t>i</w:t>
      </w:r>
      <w:r w:rsidRPr="00AA16DB">
        <w:rPr>
          <w:bCs/>
          <w:i/>
          <w:color w:val="0D0D0D" w:themeColor="text1" w:themeTint="F2"/>
        </w:rPr>
        <w:t>n Ends p</w:t>
      </w:r>
      <w:r w:rsidRPr="00AA16DB">
        <w:rPr>
          <w:bCs/>
          <w:i/>
          <w:color w:val="0D0D0D" w:themeColor="text1" w:themeTint="F2"/>
          <w:spacing w:val="-3"/>
        </w:rPr>
        <w:t>o</w:t>
      </w:r>
      <w:r w:rsidRPr="00AA16DB">
        <w:rPr>
          <w:bCs/>
          <w:i/>
          <w:color w:val="0D0D0D" w:themeColor="text1" w:themeTint="F2"/>
        </w:rPr>
        <w:t>l</w:t>
      </w:r>
      <w:r w:rsidRPr="00AA16DB">
        <w:rPr>
          <w:bCs/>
          <w:i/>
          <w:color w:val="0D0D0D" w:themeColor="text1" w:themeTint="F2"/>
          <w:spacing w:val="-2"/>
        </w:rPr>
        <w:t>i</w:t>
      </w:r>
      <w:r w:rsidRPr="00AA16DB">
        <w:rPr>
          <w:bCs/>
          <w:i/>
          <w:color w:val="0D0D0D" w:themeColor="text1" w:themeTint="F2"/>
        </w:rPr>
        <w:t>c</w:t>
      </w:r>
      <w:r w:rsidRPr="00AA16DB">
        <w:rPr>
          <w:bCs/>
          <w:i/>
          <w:color w:val="0D0D0D" w:themeColor="text1" w:themeTint="F2"/>
          <w:spacing w:val="-2"/>
        </w:rPr>
        <w:t>i</w:t>
      </w:r>
      <w:r w:rsidRPr="00AA16DB">
        <w:rPr>
          <w:bCs/>
          <w:i/>
          <w:color w:val="0D0D0D" w:themeColor="text1" w:themeTint="F2"/>
        </w:rPr>
        <w:t>es.</w:t>
      </w:r>
      <w:r w:rsidRPr="00AA16DB">
        <w:rPr>
          <w:rStyle w:val="normaltextrun"/>
          <w:bCs/>
          <w:color w:val="0D0D0D" w:themeColor="text1" w:themeTint="F2"/>
        </w:rPr>
        <w:t xml:space="preserve"> </w:t>
      </w:r>
    </w:p>
    <w:p w:rsidR="001B2C41" w:rsidRPr="00AA16DB" w:rsidRDefault="001B2C41" w:rsidP="00157376">
      <w:pPr>
        <w:pStyle w:val="paragraph"/>
        <w:jc w:val="both"/>
        <w:textAlignment w:val="baseline"/>
        <w:rPr>
          <w:rStyle w:val="normaltextrun"/>
          <w:bCs/>
          <w:color w:val="0D0D0D" w:themeColor="text1" w:themeTint="F2"/>
        </w:rPr>
      </w:pPr>
    </w:p>
    <w:p w:rsidR="001B2C41" w:rsidRPr="00AA16DB" w:rsidRDefault="001B2C41" w:rsidP="001B2C41">
      <w:pPr>
        <w:widowControl w:val="0"/>
        <w:autoSpaceDE w:val="0"/>
        <w:autoSpaceDN w:val="0"/>
        <w:adjustRightInd w:val="0"/>
        <w:spacing w:after="0" w:line="240" w:lineRule="auto"/>
        <w:ind w:left="140" w:right="77"/>
        <w:jc w:val="both"/>
        <w:rPr>
          <w:rFonts w:ascii="Times New Roman" w:hAnsi="Times New Roman" w:cs="Times New Roman"/>
          <w:sz w:val="24"/>
          <w:szCs w:val="24"/>
        </w:rPr>
      </w:pPr>
      <w:r w:rsidRPr="00AA16DB">
        <w:rPr>
          <w:rFonts w:ascii="Times New Roman" w:hAnsi="Times New Roman" w:cs="Times New Roman"/>
          <w:spacing w:val="1"/>
          <w:sz w:val="24"/>
          <w:szCs w:val="24"/>
        </w:rPr>
        <w:t>T</w:t>
      </w:r>
      <w:r w:rsidRPr="00AA16DB">
        <w:rPr>
          <w:rFonts w:ascii="Times New Roman" w:hAnsi="Times New Roman" w:cs="Times New Roman"/>
          <w:spacing w:val="-2"/>
          <w:sz w:val="24"/>
          <w:szCs w:val="24"/>
        </w:rPr>
        <w:t>h</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3"/>
          <w:sz w:val="24"/>
          <w:szCs w:val="24"/>
        </w:rPr>
        <w:t>F</w:t>
      </w:r>
      <w:r w:rsidRPr="00AA16DB">
        <w:rPr>
          <w:rFonts w:ascii="Times New Roman" w:hAnsi="Times New Roman" w:cs="Times New Roman"/>
          <w:spacing w:val="-1"/>
          <w:sz w:val="24"/>
          <w:szCs w:val="24"/>
        </w:rPr>
        <w:t>Y</w:t>
      </w:r>
      <w:r w:rsidRPr="00AA16DB">
        <w:rPr>
          <w:rFonts w:ascii="Times New Roman" w:hAnsi="Times New Roman" w:cs="Times New Roman"/>
          <w:sz w:val="24"/>
          <w:szCs w:val="24"/>
        </w:rPr>
        <w:t>1</w:t>
      </w:r>
      <w:r w:rsidRPr="00AA16DB">
        <w:rPr>
          <w:rFonts w:ascii="Times New Roman" w:hAnsi="Times New Roman" w:cs="Times New Roman"/>
          <w:spacing w:val="1"/>
          <w:sz w:val="24"/>
          <w:szCs w:val="24"/>
        </w:rPr>
        <w:t>7</w:t>
      </w:r>
      <w:r w:rsidRPr="00AA16DB">
        <w:rPr>
          <w:rFonts w:ascii="Times New Roman" w:hAnsi="Times New Roman" w:cs="Times New Roman"/>
          <w:sz w:val="24"/>
          <w:szCs w:val="24"/>
        </w:rPr>
        <w:t>-18</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bud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t</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ll</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2"/>
          <w:sz w:val="24"/>
          <w:szCs w:val="24"/>
        </w:rPr>
        <w:t>b</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pr</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d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ord</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ng to</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DHSA</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ic</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2"/>
          <w:sz w:val="24"/>
          <w:szCs w:val="24"/>
        </w:rPr>
        <w:t>p</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n. </w:t>
      </w: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w:t>
      </w:r>
      <w:r w:rsidRPr="00AA16DB">
        <w:rPr>
          <w:rFonts w:ascii="Times New Roman" w:hAnsi="Times New Roman" w:cs="Times New Roman"/>
          <w:sz w:val="24"/>
          <w:szCs w:val="24"/>
        </w:rPr>
        <w:t>A</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ill</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2"/>
          <w:sz w:val="24"/>
          <w:szCs w:val="24"/>
        </w:rPr>
        <w:t>o</w:t>
      </w:r>
      <w:r w:rsidRPr="00AA16DB">
        <w:rPr>
          <w:rFonts w:ascii="Times New Roman" w:hAnsi="Times New Roman" w:cs="Times New Roman"/>
          <w:sz w:val="24"/>
          <w:szCs w:val="24"/>
        </w:rPr>
        <w:t>p</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 xml:space="preserve">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 the $13.2 m</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 xml:space="preserve">llion </w:t>
      </w:r>
      <w:r w:rsidRPr="00AA16DB">
        <w:rPr>
          <w:rFonts w:ascii="Times New Roman" w:hAnsi="Times New Roman" w:cs="Times New Roman"/>
          <w:spacing w:val="-2"/>
          <w:sz w:val="24"/>
          <w:szCs w:val="24"/>
        </w:rPr>
        <w:t>l</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l </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thou</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h</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 xml:space="preserve">our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pprop</w:t>
      </w:r>
      <w:r w:rsidRPr="00AA16DB">
        <w:rPr>
          <w:rFonts w:ascii="Times New Roman" w:hAnsi="Times New Roman" w:cs="Times New Roman"/>
          <w:spacing w:val="-2"/>
          <w:sz w:val="24"/>
          <w:szCs w:val="24"/>
        </w:rPr>
        <w:t>r</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b</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t</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thor</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 xml:space="preserve">ty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or</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FY</w:t>
      </w:r>
      <w:r w:rsidRPr="00AA16DB">
        <w:rPr>
          <w:rFonts w:ascii="Times New Roman" w:hAnsi="Times New Roman" w:cs="Times New Roman"/>
          <w:sz w:val="24"/>
          <w:szCs w:val="24"/>
        </w:rPr>
        <w:t>1</w:t>
      </w:r>
      <w:r w:rsidRPr="00AA16DB">
        <w:rPr>
          <w:rFonts w:ascii="Times New Roman" w:hAnsi="Times New Roman" w:cs="Times New Roman"/>
          <w:spacing w:val="9"/>
          <w:sz w:val="24"/>
          <w:szCs w:val="24"/>
        </w:rPr>
        <w:t>7</w:t>
      </w:r>
      <w:r w:rsidRPr="00AA16DB">
        <w:rPr>
          <w:rFonts w:ascii="Times New Roman" w:hAnsi="Times New Roman" w:cs="Times New Roman"/>
          <w:sz w:val="24"/>
          <w:szCs w:val="24"/>
        </w:rPr>
        <w:t>-18</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is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$13,</w:t>
      </w:r>
      <w:r w:rsidRPr="00AA16DB">
        <w:rPr>
          <w:rFonts w:ascii="Times New Roman" w:hAnsi="Times New Roman" w:cs="Times New Roman"/>
          <w:spacing w:val="-2"/>
          <w:sz w:val="24"/>
          <w:szCs w:val="24"/>
        </w:rPr>
        <w:t>9</w:t>
      </w:r>
      <w:r w:rsidRPr="00AA16DB">
        <w:rPr>
          <w:rFonts w:ascii="Times New Roman" w:hAnsi="Times New Roman" w:cs="Times New Roman"/>
          <w:sz w:val="24"/>
          <w:szCs w:val="24"/>
        </w:rPr>
        <w:t xml:space="preserve">20,578. </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he</w:t>
      </w:r>
      <w:r w:rsidRPr="00AA16DB">
        <w:rPr>
          <w:rFonts w:ascii="Times New Roman" w:hAnsi="Times New Roman" w:cs="Times New Roman"/>
          <w:spacing w:val="50"/>
          <w:sz w:val="24"/>
          <w:szCs w:val="24"/>
        </w:rPr>
        <w:t xml:space="preserve"> </w:t>
      </w:r>
      <w:r w:rsidRPr="00AA16DB">
        <w:rPr>
          <w:rFonts w:ascii="Times New Roman" w:hAnsi="Times New Roman" w:cs="Times New Roman"/>
          <w:spacing w:val="-2"/>
          <w:sz w:val="24"/>
          <w:szCs w:val="24"/>
        </w:rPr>
        <w:t>d</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m</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48"/>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or</w:t>
      </w:r>
      <w:r w:rsidRPr="00AA16DB">
        <w:rPr>
          <w:rFonts w:ascii="Times New Roman" w:hAnsi="Times New Roman" w:cs="Times New Roman"/>
          <w:spacing w:val="49"/>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ni</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46"/>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ce</w:t>
      </w:r>
      <w:r w:rsidRPr="00AA16DB">
        <w:rPr>
          <w:rFonts w:ascii="Times New Roman" w:hAnsi="Times New Roman" w:cs="Times New Roman"/>
          <w:sz w:val="24"/>
          <w:szCs w:val="24"/>
        </w:rPr>
        <w:t>s</w:t>
      </w:r>
      <w:r w:rsidRPr="00AA16DB">
        <w:rPr>
          <w:rFonts w:ascii="Times New Roman" w:hAnsi="Times New Roman" w:cs="Times New Roman"/>
          <w:spacing w:val="47"/>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on</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inu</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s</w:t>
      </w:r>
      <w:r w:rsidRPr="00AA16DB">
        <w:rPr>
          <w:rFonts w:ascii="Times New Roman" w:hAnsi="Times New Roman" w:cs="Times New Roman"/>
          <w:spacing w:val="45"/>
          <w:sz w:val="24"/>
          <w:szCs w:val="24"/>
        </w:rPr>
        <w:t xml:space="preserve"> </w:t>
      </w:r>
      <w:r w:rsidRPr="00AA16DB">
        <w:rPr>
          <w:rFonts w:ascii="Times New Roman" w:hAnsi="Times New Roman" w:cs="Times New Roman"/>
          <w:sz w:val="24"/>
          <w:szCs w:val="24"/>
        </w:rPr>
        <w:t>to</w:t>
      </w:r>
      <w:r w:rsidRPr="00AA16DB">
        <w:rPr>
          <w:rFonts w:ascii="Times New Roman" w:hAnsi="Times New Roman" w:cs="Times New Roman"/>
          <w:spacing w:val="48"/>
          <w:sz w:val="24"/>
          <w:szCs w:val="24"/>
        </w:rPr>
        <w:t xml:space="preserve"> </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nc</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ea</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e</w:t>
      </w:r>
      <w:r w:rsidRPr="00AA16DB">
        <w:rPr>
          <w:rFonts w:ascii="Times New Roman" w:hAnsi="Times New Roman" w:cs="Times New Roman"/>
          <w:spacing w:val="47"/>
          <w:sz w:val="24"/>
          <w:szCs w:val="24"/>
        </w:rPr>
        <w:t xml:space="preserve"> </w:t>
      </w:r>
      <w:r w:rsidRPr="00AA16DB">
        <w:rPr>
          <w:rFonts w:ascii="Times New Roman" w:hAnsi="Times New Roman" w:cs="Times New Roman"/>
          <w:spacing w:val="1"/>
          <w:sz w:val="24"/>
          <w:szCs w:val="24"/>
        </w:rPr>
        <w:t>ac</w:t>
      </w:r>
      <w:r w:rsidRPr="00AA16DB">
        <w:rPr>
          <w:rFonts w:ascii="Times New Roman" w:hAnsi="Times New Roman" w:cs="Times New Roman"/>
          <w:sz w:val="24"/>
          <w:szCs w:val="24"/>
        </w:rPr>
        <w:t>ro</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s</w:t>
      </w:r>
      <w:r w:rsidRPr="00AA16DB">
        <w:rPr>
          <w:rFonts w:ascii="Times New Roman" w:hAnsi="Times New Roman" w:cs="Times New Roman"/>
          <w:spacing w:val="47"/>
          <w:sz w:val="24"/>
          <w:szCs w:val="24"/>
        </w:rPr>
        <w:t xml:space="preserve"> </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h</w:t>
      </w:r>
      <w:r w:rsidRPr="00AA16DB">
        <w:rPr>
          <w:rFonts w:ascii="Times New Roman" w:hAnsi="Times New Roman" w:cs="Times New Roman"/>
          <w:sz w:val="24"/>
          <w:szCs w:val="24"/>
        </w:rPr>
        <w:t>e</w:t>
      </w:r>
      <w:r w:rsidRPr="00AA16DB">
        <w:rPr>
          <w:rFonts w:ascii="Times New Roman" w:hAnsi="Times New Roman" w:cs="Times New Roman"/>
          <w:spacing w:val="49"/>
          <w:sz w:val="24"/>
          <w:szCs w:val="24"/>
        </w:rPr>
        <w:t xml:space="preserve"> </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ion.</w:t>
      </w:r>
      <w:r w:rsidRPr="00AA16DB">
        <w:rPr>
          <w:rFonts w:ascii="Times New Roman" w:hAnsi="Times New Roman" w:cs="Times New Roman"/>
          <w:spacing w:val="48"/>
          <w:sz w:val="24"/>
          <w:szCs w:val="24"/>
        </w:rPr>
        <w:t xml:space="preserve"> </w:t>
      </w:r>
      <w:r w:rsidRPr="00AA16DB">
        <w:rPr>
          <w:rFonts w:ascii="Times New Roman" w:hAnsi="Times New Roman" w:cs="Times New Roman"/>
          <w:spacing w:val="-4"/>
          <w:sz w:val="24"/>
          <w:szCs w:val="24"/>
        </w:rPr>
        <w:t>W</w:t>
      </w:r>
      <w:r w:rsidRPr="00AA16DB">
        <w:rPr>
          <w:rFonts w:ascii="Times New Roman" w:hAnsi="Times New Roman" w:cs="Times New Roman"/>
          <w:sz w:val="24"/>
          <w:szCs w:val="24"/>
        </w:rPr>
        <w:t>e</w:t>
      </w:r>
      <w:r w:rsidRPr="00AA16DB">
        <w:rPr>
          <w:rFonts w:ascii="Times New Roman" w:hAnsi="Times New Roman" w:cs="Times New Roman"/>
          <w:spacing w:val="49"/>
          <w:sz w:val="24"/>
          <w:szCs w:val="24"/>
        </w:rPr>
        <w:t xml:space="preserve"> </w:t>
      </w:r>
      <w:r w:rsidR="000C23FB" w:rsidRPr="00AA16DB">
        <w:rPr>
          <w:rFonts w:ascii="Times New Roman" w:hAnsi="Times New Roman" w:cs="Times New Roman"/>
          <w:spacing w:val="1"/>
          <w:sz w:val="24"/>
          <w:szCs w:val="24"/>
        </w:rPr>
        <w:t>a</w:t>
      </w:r>
      <w:r w:rsidR="000C23FB" w:rsidRPr="00AA16DB">
        <w:rPr>
          <w:rFonts w:ascii="Times New Roman" w:hAnsi="Times New Roman" w:cs="Times New Roman"/>
          <w:sz w:val="24"/>
          <w:szCs w:val="24"/>
        </w:rPr>
        <w:t xml:space="preserve">re </w:t>
      </w:r>
      <w:r w:rsidR="000C23FB" w:rsidRPr="00AA16DB">
        <w:rPr>
          <w:rFonts w:ascii="Times New Roman" w:hAnsi="Times New Roman" w:cs="Times New Roman"/>
          <w:spacing w:val="2"/>
          <w:sz w:val="24"/>
          <w:szCs w:val="24"/>
        </w:rPr>
        <w:t>filling</w:t>
      </w:r>
      <w:r w:rsidRPr="00AA16DB">
        <w:rPr>
          <w:rFonts w:ascii="Times New Roman" w:hAnsi="Times New Roman" w:cs="Times New Roman"/>
          <w:spacing w:val="46"/>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i</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ca</w:t>
      </w:r>
      <w:r w:rsidRPr="00AA16DB">
        <w:rPr>
          <w:rFonts w:ascii="Times New Roman" w:hAnsi="Times New Roman" w:cs="Times New Roman"/>
          <w:sz w:val="24"/>
          <w:szCs w:val="24"/>
        </w:rPr>
        <w:t xml:space="preserve">l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y</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po</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itions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to m</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 xml:space="preserve">t </w:t>
      </w:r>
      <w:r w:rsidRPr="00AA16DB">
        <w:rPr>
          <w:rFonts w:ascii="Times New Roman" w:hAnsi="Times New Roman" w:cs="Times New Roman"/>
          <w:spacing w:val="-2"/>
          <w:sz w:val="24"/>
          <w:szCs w:val="24"/>
        </w:rPr>
        <w:t>ag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3"/>
          <w:sz w:val="24"/>
          <w:szCs w:val="24"/>
        </w:rPr>
        <w:t>c</w:t>
      </w:r>
      <w:r w:rsidRPr="00AA16DB">
        <w:rPr>
          <w:rFonts w:ascii="Times New Roman" w:hAnsi="Times New Roman" w:cs="Times New Roman"/>
          <w:sz w:val="24"/>
          <w:szCs w:val="24"/>
        </w:rPr>
        <w:t>y</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obj</w:t>
      </w:r>
      <w:r w:rsidRPr="00AA16DB">
        <w:rPr>
          <w:rFonts w:ascii="Times New Roman" w:hAnsi="Times New Roman" w:cs="Times New Roman"/>
          <w:spacing w:val="1"/>
          <w:sz w:val="24"/>
          <w:szCs w:val="24"/>
        </w:rPr>
        <w:t>ec</w:t>
      </w:r>
      <w:r w:rsidRPr="00AA16DB">
        <w:rPr>
          <w:rFonts w:ascii="Times New Roman" w:hAnsi="Times New Roman" w:cs="Times New Roman"/>
          <w:sz w:val="24"/>
          <w:szCs w:val="24"/>
        </w:rPr>
        <w:t>ti</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pacing w:val="3"/>
          <w:sz w:val="24"/>
          <w:szCs w:val="24"/>
        </w:rPr>
        <w:t>s</w:t>
      </w:r>
      <w:r w:rsidRPr="00AA16DB">
        <w:rPr>
          <w:rFonts w:ascii="Times New Roman" w:hAnsi="Times New Roman" w:cs="Times New Roman"/>
          <w:sz w:val="24"/>
          <w:szCs w:val="24"/>
        </w:rPr>
        <w:t>.</w:t>
      </w:r>
    </w:p>
    <w:p w:rsidR="001B2C41" w:rsidRPr="00AA16DB" w:rsidRDefault="001B2C41" w:rsidP="001B2C41">
      <w:pPr>
        <w:widowControl w:val="0"/>
        <w:autoSpaceDE w:val="0"/>
        <w:autoSpaceDN w:val="0"/>
        <w:adjustRightInd w:val="0"/>
        <w:spacing w:before="7" w:after="0" w:line="260" w:lineRule="exact"/>
        <w:rPr>
          <w:rFonts w:ascii="Times New Roman" w:hAnsi="Times New Roman" w:cs="Times New Roman"/>
          <w:sz w:val="24"/>
          <w:szCs w:val="24"/>
        </w:rPr>
      </w:pPr>
    </w:p>
    <w:p w:rsidR="001B2C41" w:rsidRPr="00AA16DB" w:rsidRDefault="001B2C41" w:rsidP="001B2C41">
      <w:pPr>
        <w:widowControl w:val="0"/>
        <w:autoSpaceDE w:val="0"/>
        <w:autoSpaceDN w:val="0"/>
        <w:adjustRightInd w:val="0"/>
        <w:spacing w:after="0" w:line="264" w:lineRule="exact"/>
        <w:ind w:left="140" w:right="93"/>
        <w:jc w:val="both"/>
        <w:rPr>
          <w:rFonts w:ascii="Times New Roman" w:hAnsi="Times New Roman" w:cs="Times New Roman"/>
          <w:sz w:val="24"/>
          <w:szCs w:val="24"/>
        </w:rPr>
      </w:pPr>
      <w:r w:rsidRPr="00AA16DB">
        <w:rPr>
          <w:rFonts w:ascii="Times New Roman" w:hAnsi="Times New Roman" w:cs="Times New Roman"/>
          <w:spacing w:val="-1"/>
          <w:sz w:val="24"/>
          <w:szCs w:val="24"/>
        </w:rPr>
        <w:t>P</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xp</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ditu</w:t>
      </w:r>
      <w:r w:rsidRPr="00AA16DB">
        <w:rPr>
          <w:rFonts w:ascii="Times New Roman" w:hAnsi="Times New Roman" w:cs="Times New Roman"/>
          <w:spacing w:val="-2"/>
          <w:sz w:val="24"/>
          <w:szCs w:val="24"/>
        </w:rPr>
        <w:t>r</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in</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ny</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ca</w:t>
      </w:r>
      <w:r w:rsidRPr="00AA16DB">
        <w:rPr>
          <w:rFonts w:ascii="Times New Roman" w:hAnsi="Times New Roman" w:cs="Times New Roman"/>
          <w:sz w:val="24"/>
          <w:szCs w:val="24"/>
        </w:rPr>
        <w:t>l</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5"/>
          <w:sz w:val="24"/>
          <w:szCs w:val="24"/>
        </w:rPr>
        <w:t>y</w:t>
      </w:r>
      <w:r w:rsidRPr="00AA16DB">
        <w:rPr>
          <w:rFonts w:ascii="Times New Roman" w:hAnsi="Times New Roman" w:cs="Times New Roman"/>
          <w:spacing w:val="1"/>
          <w:sz w:val="24"/>
          <w:szCs w:val="24"/>
        </w:rPr>
        <w:t>ea</w:t>
      </w:r>
      <w:r w:rsidRPr="00AA16DB">
        <w:rPr>
          <w:rFonts w:ascii="Times New Roman" w:hAnsi="Times New Roman" w:cs="Times New Roman"/>
          <w:sz w:val="24"/>
          <w:szCs w:val="24"/>
        </w:rPr>
        <w:t>r</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o</w:t>
      </w:r>
      <w:r w:rsidRPr="00AA16DB">
        <w:rPr>
          <w:rFonts w:ascii="Times New Roman" w:hAnsi="Times New Roman" w:cs="Times New Roman"/>
          <w:sz w:val="24"/>
          <w:szCs w:val="24"/>
        </w:rPr>
        <w:t>f</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more</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unds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th</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on</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ti</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ly pro</w:t>
      </w:r>
      <w:r w:rsidRPr="00AA16DB">
        <w:rPr>
          <w:rFonts w:ascii="Times New Roman" w:hAnsi="Times New Roman" w:cs="Times New Roman"/>
          <w:spacing w:val="1"/>
          <w:sz w:val="24"/>
          <w:szCs w:val="24"/>
        </w:rPr>
        <w:t>jec</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to</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b</w:t>
      </w:r>
      <w:r w:rsidRPr="00AA16DB">
        <w:rPr>
          <w:rFonts w:ascii="Times New Roman" w:hAnsi="Times New Roman" w:cs="Times New Roman"/>
          <w:sz w:val="24"/>
          <w:szCs w:val="24"/>
        </w:rPr>
        <w:t>e r</w:t>
      </w:r>
      <w:r w:rsidRPr="00AA16DB">
        <w:rPr>
          <w:rFonts w:ascii="Times New Roman" w:hAnsi="Times New Roman" w:cs="Times New Roman"/>
          <w:spacing w:val="1"/>
          <w:sz w:val="24"/>
          <w:szCs w:val="24"/>
        </w:rPr>
        <w:t>ec</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 in t</w:t>
      </w:r>
      <w:r w:rsidRPr="00AA16DB">
        <w:rPr>
          <w:rFonts w:ascii="Times New Roman" w:hAnsi="Times New Roman" w:cs="Times New Roman"/>
          <w:spacing w:val="-2"/>
          <w:sz w:val="24"/>
          <w:szCs w:val="24"/>
        </w:rPr>
        <w:t>h</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 xml:space="preserve">t </w:t>
      </w:r>
      <w:r w:rsidRPr="00AA16DB">
        <w:rPr>
          <w:rFonts w:ascii="Times New Roman" w:hAnsi="Times New Roman" w:cs="Times New Roman"/>
          <w:spacing w:val="-2"/>
          <w:sz w:val="24"/>
          <w:szCs w:val="24"/>
        </w:rPr>
        <w:t>p</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d</w:t>
      </w:r>
      <w:r w:rsidRPr="00AA16DB">
        <w:rPr>
          <w:rFonts w:ascii="Times New Roman" w:hAnsi="Times New Roman" w:cs="Times New Roman"/>
          <w:sz w:val="24"/>
          <w:szCs w:val="24"/>
        </w:rPr>
        <w:t>.</w:t>
      </w:r>
      <w:r w:rsidR="00033C77" w:rsidRPr="00AA16DB">
        <w:rPr>
          <w:rFonts w:ascii="Times New Roman" w:hAnsi="Times New Roman" w:cs="Times New Roman"/>
          <w:sz w:val="24"/>
          <w:szCs w:val="24"/>
        </w:rPr>
        <w:t xml:space="preserve"> </w:t>
      </w:r>
      <w:r w:rsidRPr="00AA16DB">
        <w:rPr>
          <w:rFonts w:ascii="Times New Roman" w:hAnsi="Times New Roman" w:cs="Times New Roman"/>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l</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bud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t </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x</w:t>
      </w:r>
      <w:r w:rsidRPr="00AA16DB">
        <w:rPr>
          <w:rFonts w:ascii="Times New Roman" w:hAnsi="Times New Roman" w:cs="Times New Roman"/>
          <w:spacing w:val="-2"/>
          <w:sz w:val="24"/>
          <w:szCs w:val="24"/>
        </w:rPr>
        <w:t>p</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nd</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tur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re</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1"/>
          <w:sz w:val="24"/>
          <w:szCs w:val="24"/>
        </w:rPr>
        <w:t>j</w:t>
      </w:r>
      <w:r w:rsidRPr="00AA16DB">
        <w:rPr>
          <w:rFonts w:ascii="Times New Roman" w:hAnsi="Times New Roman" w:cs="Times New Roman"/>
          <w:spacing w:val="-2"/>
          <w:sz w:val="24"/>
          <w:szCs w:val="24"/>
        </w:rPr>
        <w:t>e</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b</w:t>
      </w:r>
      <w:r w:rsidRPr="00AA16DB">
        <w:rPr>
          <w:rFonts w:ascii="Times New Roman" w:hAnsi="Times New Roman" w:cs="Times New Roman"/>
          <w:spacing w:val="1"/>
          <w:sz w:val="24"/>
          <w:szCs w:val="24"/>
        </w:rPr>
        <w:t>a</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 on</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v</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2"/>
          <w:sz w:val="24"/>
          <w:szCs w:val="24"/>
        </w:rPr>
        <w:t>j</w:t>
      </w:r>
      <w:r w:rsidRPr="00AA16DB">
        <w:rPr>
          <w:rFonts w:ascii="Times New Roman" w:hAnsi="Times New Roman" w:cs="Times New Roman"/>
          <w:spacing w:val="1"/>
          <w:sz w:val="24"/>
          <w:szCs w:val="24"/>
        </w:rPr>
        <w:t>ec</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ion</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w:t>
      </w:r>
    </w:p>
    <w:p w:rsidR="001B2C41" w:rsidRPr="00AA16DB" w:rsidRDefault="001B2C41" w:rsidP="001B2C41">
      <w:pPr>
        <w:widowControl w:val="0"/>
        <w:autoSpaceDE w:val="0"/>
        <w:autoSpaceDN w:val="0"/>
        <w:adjustRightInd w:val="0"/>
        <w:spacing w:before="6" w:after="0" w:line="260" w:lineRule="exact"/>
        <w:rPr>
          <w:rFonts w:ascii="Times New Roman" w:hAnsi="Times New Roman" w:cs="Times New Roman"/>
          <w:sz w:val="24"/>
          <w:szCs w:val="24"/>
        </w:rPr>
      </w:pPr>
    </w:p>
    <w:p w:rsidR="001B2C41" w:rsidRPr="00AA16DB" w:rsidRDefault="001B2C41" w:rsidP="001B2C41">
      <w:pPr>
        <w:widowControl w:val="0"/>
        <w:autoSpaceDE w:val="0"/>
        <w:autoSpaceDN w:val="0"/>
        <w:adjustRightInd w:val="0"/>
        <w:spacing w:after="0" w:line="264" w:lineRule="exact"/>
        <w:ind w:left="140" w:right="86"/>
        <w:jc w:val="both"/>
        <w:rPr>
          <w:rFonts w:ascii="Times New Roman" w:hAnsi="Times New Roman" w:cs="Times New Roman"/>
          <w:sz w:val="24"/>
          <w:szCs w:val="24"/>
        </w:rPr>
      </w:pP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DHSA</w:t>
      </w:r>
      <w:r w:rsidRPr="00AA16DB">
        <w:rPr>
          <w:rFonts w:ascii="Times New Roman" w:hAnsi="Times New Roman" w:cs="Times New Roman"/>
          <w:sz w:val="24"/>
          <w:szCs w:val="24"/>
        </w:rPr>
        <w:t>’s C</w:t>
      </w:r>
      <w:r w:rsidRPr="00AA16DB">
        <w:rPr>
          <w:rFonts w:ascii="Times New Roman" w:hAnsi="Times New Roman" w:cs="Times New Roman"/>
          <w:spacing w:val="-3"/>
          <w:sz w:val="24"/>
          <w:szCs w:val="24"/>
        </w:rPr>
        <w:t>F</w:t>
      </w:r>
      <w:r w:rsidRPr="00AA16DB">
        <w:rPr>
          <w:rFonts w:ascii="Times New Roman" w:hAnsi="Times New Roman" w:cs="Times New Roman"/>
          <w:sz w:val="24"/>
          <w:szCs w:val="24"/>
        </w:rPr>
        <w:t>O</w:t>
      </w:r>
      <w:r w:rsidRPr="00AA16DB">
        <w:rPr>
          <w:rFonts w:ascii="Times New Roman" w:hAnsi="Times New Roman" w:cs="Times New Roman"/>
          <w:spacing w:val="7"/>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m</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m</w:t>
      </w:r>
      <w:r w:rsidRPr="00AA16DB">
        <w:rPr>
          <w:rFonts w:ascii="Times New Roman" w:hAnsi="Times New Roman" w:cs="Times New Roman"/>
          <w:spacing w:val="-2"/>
          <w:sz w:val="24"/>
          <w:szCs w:val="24"/>
        </w:rPr>
        <w:t>b</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rs</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of</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in</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e</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e</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m</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du</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ts</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monthly 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s</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ec</w:t>
      </w:r>
      <w:r w:rsidRPr="00AA16DB">
        <w:rPr>
          <w:rFonts w:ascii="Times New Roman" w:hAnsi="Times New Roman" w:cs="Times New Roman"/>
          <w:sz w:val="24"/>
          <w:szCs w:val="24"/>
        </w:rPr>
        <w:t>on</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ti</w:t>
      </w:r>
      <w:r w:rsidRPr="00AA16DB">
        <w:rPr>
          <w:rFonts w:ascii="Times New Roman" w:hAnsi="Times New Roman" w:cs="Times New Roman"/>
          <w:spacing w:val="-2"/>
          <w:sz w:val="24"/>
          <w:szCs w:val="24"/>
        </w:rPr>
        <w:t>o</w:t>
      </w:r>
      <w:r w:rsidRPr="00AA16DB">
        <w:rPr>
          <w:rFonts w:ascii="Times New Roman" w:hAnsi="Times New Roman" w:cs="Times New Roman"/>
          <w:sz w:val="24"/>
          <w:szCs w:val="24"/>
        </w:rPr>
        <w:t>ns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to</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u</w:t>
      </w:r>
      <w:r w:rsidRPr="00AA16DB">
        <w:rPr>
          <w:rFonts w:ascii="Times New Roman" w:hAnsi="Times New Roman" w:cs="Times New Roman"/>
          <w:spacing w:val="-2"/>
          <w:sz w:val="24"/>
          <w:szCs w:val="24"/>
        </w:rPr>
        <w:t>r</w:t>
      </w:r>
      <w:r w:rsidRPr="00AA16DB">
        <w:rPr>
          <w:rFonts w:ascii="Times New Roman" w:hAnsi="Times New Roman" w:cs="Times New Roman"/>
          <w:sz w:val="24"/>
          <w:szCs w:val="24"/>
        </w:rPr>
        <w:t>e in</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m</w:t>
      </w:r>
      <w:r w:rsidRPr="00AA16DB">
        <w:rPr>
          <w:rFonts w:ascii="Times New Roman" w:hAnsi="Times New Roman" w:cs="Times New Roman"/>
          <w:sz w:val="24"/>
          <w:szCs w:val="24"/>
        </w:rPr>
        <w:t>e</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m</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ins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hi</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h</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h</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 xml:space="preserve">y </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xp</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pacing w:val="-2"/>
          <w:sz w:val="24"/>
          <w:szCs w:val="24"/>
        </w:rPr>
        <w:t>h</w:t>
      </w:r>
      <w:r w:rsidRPr="00AA16DB">
        <w:rPr>
          <w:rFonts w:ascii="Times New Roman" w:hAnsi="Times New Roman" w:cs="Times New Roman"/>
          <w:sz w:val="24"/>
          <w:szCs w:val="24"/>
        </w:rPr>
        <w:t>e</w:t>
      </w:r>
      <w:r w:rsidRPr="00AA16DB">
        <w:rPr>
          <w:rFonts w:ascii="Times New Roman" w:hAnsi="Times New Roman" w:cs="Times New Roman"/>
          <w:spacing w:val="3"/>
          <w:sz w:val="24"/>
          <w:szCs w:val="24"/>
        </w:rPr>
        <w:t xml:space="preserve"> </w:t>
      </w:r>
      <w:r w:rsidRPr="00AA16DB">
        <w:rPr>
          <w:rFonts w:ascii="Times New Roman" w:hAnsi="Times New Roman" w:cs="Times New Roman"/>
          <w:sz w:val="24"/>
          <w:szCs w:val="24"/>
        </w:rPr>
        <w:t>C</w:t>
      </w:r>
      <w:r w:rsidRPr="00AA16DB">
        <w:rPr>
          <w:rFonts w:ascii="Times New Roman" w:hAnsi="Times New Roman" w:cs="Times New Roman"/>
          <w:spacing w:val="-3"/>
          <w:sz w:val="24"/>
          <w:szCs w:val="24"/>
        </w:rPr>
        <w:t>F</w:t>
      </w:r>
      <w:r w:rsidRPr="00AA16DB">
        <w:rPr>
          <w:rFonts w:ascii="Times New Roman" w:hAnsi="Times New Roman" w:cs="Times New Roman"/>
          <w:sz w:val="24"/>
          <w:szCs w:val="24"/>
        </w:rPr>
        <w:t>O</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br</w:t>
      </w:r>
      <w:r w:rsidRPr="00AA16DB">
        <w:rPr>
          <w:rFonts w:ascii="Times New Roman" w:hAnsi="Times New Roman" w:cs="Times New Roman"/>
          <w:spacing w:val="1"/>
          <w:sz w:val="24"/>
          <w:szCs w:val="24"/>
        </w:rPr>
        <w:t>ie</w:t>
      </w:r>
      <w:r w:rsidRPr="00AA16DB">
        <w:rPr>
          <w:rFonts w:ascii="Times New Roman" w:hAnsi="Times New Roman" w:cs="Times New Roman"/>
          <w:sz w:val="24"/>
          <w:szCs w:val="24"/>
        </w:rPr>
        <w:t>fs</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the</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x</w:t>
      </w:r>
      <w:r w:rsidRPr="00AA16DB">
        <w:rPr>
          <w:rFonts w:ascii="Times New Roman" w:hAnsi="Times New Roman" w:cs="Times New Roman"/>
          <w:spacing w:val="1"/>
          <w:sz w:val="24"/>
          <w:szCs w:val="24"/>
        </w:rPr>
        <w:t>ec</w:t>
      </w:r>
      <w:r w:rsidRPr="00AA16DB">
        <w:rPr>
          <w:rFonts w:ascii="Times New Roman" w:hAnsi="Times New Roman" w:cs="Times New Roman"/>
          <w:sz w:val="24"/>
          <w:szCs w:val="24"/>
        </w:rPr>
        <w:t>u</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e</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D</w:t>
      </w:r>
      <w:r w:rsidRPr="00AA16DB">
        <w:rPr>
          <w:rFonts w:ascii="Times New Roman" w:hAnsi="Times New Roman" w:cs="Times New Roman"/>
          <w:sz w:val="24"/>
          <w:szCs w:val="24"/>
        </w:rPr>
        <w:t>ir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tor</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on</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DHSA</w:t>
      </w:r>
      <w:r w:rsidRPr="00AA16DB">
        <w:rPr>
          <w:rFonts w:ascii="Times New Roman" w:hAnsi="Times New Roman" w:cs="Times New Roman"/>
          <w:sz w:val="24"/>
          <w:szCs w:val="24"/>
        </w:rPr>
        <w:t xml:space="preserve">’s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in</w:t>
      </w:r>
      <w:r w:rsidR="001D5118" w:rsidRPr="00AA16DB">
        <w:rPr>
          <w:rFonts w:ascii="Times New Roman" w:hAnsi="Times New Roman" w:cs="Times New Roman"/>
          <w:sz w:val="24"/>
          <w:szCs w:val="24"/>
        </w:rPr>
        <w:t>an</w:t>
      </w:r>
      <w:r w:rsidRPr="00AA16DB">
        <w:rPr>
          <w:rFonts w:ascii="Times New Roman" w:hAnsi="Times New Roman" w:cs="Times New Roman"/>
          <w:spacing w:val="1"/>
          <w:sz w:val="24"/>
          <w:szCs w:val="24"/>
        </w:rPr>
        <w:t>c</w:t>
      </w:r>
      <w:r w:rsidR="001D5118" w:rsidRPr="00AA16DB">
        <w:rPr>
          <w:rFonts w:ascii="Times New Roman" w:hAnsi="Times New Roman" w:cs="Times New Roman"/>
          <w:spacing w:val="1"/>
          <w:sz w:val="24"/>
          <w:szCs w:val="24"/>
        </w:rPr>
        <w:t>i</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2"/>
          <w:sz w:val="24"/>
          <w:szCs w:val="24"/>
        </w:rPr>
        <w:t>p</w:t>
      </w:r>
      <w:r w:rsidRPr="00AA16DB">
        <w:rPr>
          <w:rFonts w:ascii="Times New Roman" w:hAnsi="Times New Roman" w:cs="Times New Roman"/>
          <w:sz w:val="24"/>
          <w:szCs w:val="24"/>
        </w:rPr>
        <w:t>o</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iti</w:t>
      </w:r>
      <w:r w:rsidRPr="00AA16DB">
        <w:rPr>
          <w:rFonts w:ascii="Times New Roman" w:hAnsi="Times New Roman" w:cs="Times New Roman"/>
          <w:spacing w:val="-2"/>
          <w:sz w:val="24"/>
          <w:szCs w:val="24"/>
        </w:rPr>
        <w:t>o</w:t>
      </w:r>
      <w:r w:rsidRPr="00AA16DB">
        <w:rPr>
          <w:rFonts w:ascii="Times New Roman" w:hAnsi="Times New Roman" w:cs="Times New Roman"/>
          <w:sz w:val="24"/>
          <w:szCs w:val="24"/>
        </w:rPr>
        <w:t>n</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kly</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pro</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id</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 xml:space="preserve">the </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x</w:t>
      </w:r>
      <w:r w:rsidRPr="00AA16DB">
        <w:rPr>
          <w:rFonts w:ascii="Times New Roman" w:hAnsi="Times New Roman" w:cs="Times New Roman"/>
          <w:spacing w:val="1"/>
          <w:sz w:val="24"/>
          <w:szCs w:val="24"/>
        </w:rPr>
        <w:t>ec</w:t>
      </w:r>
      <w:r w:rsidRPr="00AA16DB">
        <w:rPr>
          <w:rFonts w:ascii="Times New Roman" w:hAnsi="Times New Roman" w:cs="Times New Roman"/>
          <w:sz w:val="24"/>
          <w:szCs w:val="24"/>
        </w:rPr>
        <w:t>u</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i</w:t>
      </w:r>
      <w:r w:rsidRPr="00AA16DB">
        <w:rPr>
          <w:rFonts w:ascii="Times New Roman" w:hAnsi="Times New Roman" w:cs="Times New Roman"/>
          <w:spacing w:val="-2"/>
          <w:sz w:val="24"/>
          <w:szCs w:val="24"/>
        </w:rPr>
        <w:t>v</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D</w:t>
      </w:r>
      <w:r w:rsidRPr="00AA16DB">
        <w:rPr>
          <w:rFonts w:ascii="Times New Roman" w:hAnsi="Times New Roman" w:cs="Times New Roman"/>
          <w:sz w:val="24"/>
          <w:szCs w:val="24"/>
        </w:rPr>
        <w:t>ir</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c</w:t>
      </w:r>
      <w:r w:rsidRPr="00AA16DB">
        <w:rPr>
          <w:rFonts w:ascii="Times New Roman" w:hAnsi="Times New Roman" w:cs="Times New Roman"/>
          <w:sz w:val="24"/>
          <w:szCs w:val="24"/>
        </w:rPr>
        <w:t>tor</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a mo</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 xml:space="preserve">thly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in</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3"/>
          <w:sz w:val="24"/>
          <w:szCs w:val="24"/>
        </w:rPr>
        <w:t xml:space="preserve"> </w:t>
      </w:r>
      <w:r w:rsidRPr="00AA16DB">
        <w:rPr>
          <w:rFonts w:ascii="Times New Roman" w:hAnsi="Times New Roman" w:cs="Times New Roman"/>
          <w:spacing w:val="-2"/>
          <w:sz w:val="24"/>
          <w:szCs w:val="24"/>
        </w:rPr>
        <w:t>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por</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 xml:space="preserve">. </w:t>
      </w:r>
      <w:r w:rsidRPr="00AA16DB">
        <w:rPr>
          <w:rFonts w:ascii="Times New Roman" w:hAnsi="Times New Roman" w:cs="Times New Roman"/>
          <w:spacing w:val="1"/>
          <w:sz w:val="24"/>
          <w:szCs w:val="24"/>
        </w:rPr>
        <w:t>T</w:t>
      </w:r>
      <w:r w:rsidRPr="00AA16DB">
        <w:rPr>
          <w:rFonts w:ascii="Times New Roman" w:hAnsi="Times New Roman" w:cs="Times New Roman"/>
          <w:sz w:val="24"/>
          <w:szCs w:val="24"/>
        </w:rPr>
        <w:t>he C</w:t>
      </w:r>
      <w:r w:rsidRPr="00AA16DB">
        <w:rPr>
          <w:rFonts w:ascii="Times New Roman" w:hAnsi="Times New Roman" w:cs="Times New Roman"/>
          <w:spacing w:val="-3"/>
          <w:sz w:val="24"/>
          <w:szCs w:val="24"/>
        </w:rPr>
        <w:t>F</w:t>
      </w:r>
      <w:r w:rsidRPr="00AA16DB">
        <w:rPr>
          <w:rFonts w:ascii="Times New Roman" w:hAnsi="Times New Roman" w:cs="Times New Roman"/>
          <w:sz w:val="24"/>
          <w:szCs w:val="24"/>
        </w:rPr>
        <w:t>O</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1"/>
          <w:sz w:val="24"/>
          <w:szCs w:val="24"/>
        </w:rPr>
        <w:t>w</w:t>
      </w:r>
      <w:r w:rsidRPr="00AA16DB">
        <w:rPr>
          <w:rFonts w:ascii="Times New Roman" w:hAnsi="Times New Roman" w:cs="Times New Roman"/>
          <w:sz w:val="24"/>
          <w:szCs w:val="24"/>
        </w:rPr>
        <w:t xml:space="preserve">ill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 xml:space="preserve">o </w:t>
      </w:r>
      <w:r w:rsidRPr="00AA16DB">
        <w:rPr>
          <w:rFonts w:ascii="Times New Roman" w:hAnsi="Times New Roman" w:cs="Times New Roman"/>
          <w:spacing w:val="1"/>
          <w:sz w:val="24"/>
          <w:szCs w:val="24"/>
        </w:rPr>
        <w:t>c</w:t>
      </w:r>
      <w:r w:rsidRPr="00AA16DB">
        <w:rPr>
          <w:rFonts w:ascii="Times New Roman" w:hAnsi="Times New Roman" w:cs="Times New Roman"/>
          <w:sz w:val="24"/>
          <w:szCs w:val="24"/>
        </w:rPr>
        <w:t>o</w:t>
      </w:r>
      <w:r w:rsidRPr="00AA16DB">
        <w:rPr>
          <w:rFonts w:ascii="Times New Roman" w:hAnsi="Times New Roman" w:cs="Times New Roman"/>
          <w:spacing w:val="-2"/>
          <w:sz w:val="24"/>
          <w:szCs w:val="24"/>
        </w:rPr>
        <w:t>n</w:t>
      </w:r>
      <w:r w:rsidRPr="00AA16DB">
        <w:rPr>
          <w:rFonts w:ascii="Times New Roman" w:hAnsi="Times New Roman" w:cs="Times New Roman"/>
          <w:sz w:val="24"/>
          <w:szCs w:val="24"/>
        </w:rPr>
        <w:t>tin</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pr</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s</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nting</w:t>
      </w:r>
      <w:r w:rsidRPr="00AA16DB">
        <w:rPr>
          <w:rFonts w:ascii="Times New Roman" w:hAnsi="Times New Roman" w:cs="Times New Roman"/>
          <w:spacing w:val="-2"/>
          <w:sz w:val="24"/>
          <w:szCs w:val="24"/>
        </w:rPr>
        <w:t xml:space="preserve"> c</w:t>
      </w:r>
      <w:r w:rsidRPr="00AA16DB">
        <w:rPr>
          <w:rFonts w:ascii="Times New Roman" w:hAnsi="Times New Roman" w:cs="Times New Roman"/>
          <w:sz w:val="24"/>
          <w:szCs w:val="24"/>
        </w:rPr>
        <w:t>urr</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nt bud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t </w:t>
      </w:r>
      <w:r w:rsidRPr="00AA16DB">
        <w:rPr>
          <w:rFonts w:ascii="Times New Roman" w:hAnsi="Times New Roman" w:cs="Times New Roman"/>
          <w:spacing w:val="-2"/>
          <w:sz w:val="24"/>
          <w:szCs w:val="24"/>
        </w:rPr>
        <w:t>d</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a</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to</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m</w:t>
      </w:r>
      <w:r w:rsidRPr="00AA16DB">
        <w:rPr>
          <w:rFonts w:ascii="Times New Roman" w:hAnsi="Times New Roman" w:cs="Times New Roman"/>
          <w:spacing w:val="-2"/>
          <w:sz w:val="24"/>
          <w:szCs w:val="24"/>
        </w:rPr>
        <w:t>em</w:t>
      </w:r>
      <w:r w:rsidRPr="00AA16DB">
        <w:rPr>
          <w:rFonts w:ascii="Times New Roman" w:hAnsi="Times New Roman" w:cs="Times New Roman"/>
          <w:sz w:val="24"/>
          <w:szCs w:val="24"/>
        </w:rPr>
        <w:t>b</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of</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t</w:t>
      </w:r>
      <w:r w:rsidRPr="00AA16DB">
        <w:rPr>
          <w:rFonts w:ascii="Times New Roman" w:hAnsi="Times New Roman" w:cs="Times New Roman"/>
          <w:spacing w:val="6"/>
          <w:sz w:val="24"/>
          <w:szCs w:val="24"/>
        </w:rPr>
        <w:t>h</w:t>
      </w:r>
      <w:r w:rsidRPr="00AA16DB">
        <w:rPr>
          <w:rFonts w:ascii="Times New Roman" w:hAnsi="Times New Roman" w:cs="Times New Roman"/>
          <w:sz w:val="24"/>
          <w:szCs w:val="24"/>
        </w:rPr>
        <w:t>e</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Bo</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rd</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mont</w:t>
      </w:r>
      <w:r w:rsidRPr="00AA16DB">
        <w:rPr>
          <w:rFonts w:ascii="Times New Roman" w:hAnsi="Times New Roman" w:cs="Times New Roman"/>
          <w:spacing w:val="-2"/>
          <w:sz w:val="24"/>
          <w:szCs w:val="24"/>
        </w:rPr>
        <w:t>h</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y</w:t>
      </w:r>
      <w:r w:rsidRPr="00AA16DB">
        <w:rPr>
          <w:rFonts w:ascii="Times New Roman" w:hAnsi="Times New Roman" w:cs="Times New Roman"/>
          <w:sz w:val="24"/>
          <w:szCs w:val="24"/>
        </w:rPr>
        <w:t>.</w:t>
      </w:r>
    </w:p>
    <w:p w:rsidR="001B2C41" w:rsidRPr="00AA16DB" w:rsidRDefault="001B2C41" w:rsidP="001B2C41">
      <w:pPr>
        <w:widowControl w:val="0"/>
        <w:autoSpaceDE w:val="0"/>
        <w:autoSpaceDN w:val="0"/>
        <w:adjustRightInd w:val="0"/>
        <w:spacing w:before="3" w:after="0" w:line="260" w:lineRule="exact"/>
        <w:rPr>
          <w:rFonts w:ascii="Times New Roman" w:hAnsi="Times New Roman" w:cs="Times New Roman"/>
          <w:sz w:val="24"/>
          <w:szCs w:val="24"/>
        </w:rPr>
      </w:pPr>
    </w:p>
    <w:p w:rsidR="001B2C41" w:rsidRPr="00AA16DB" w:rsidRDefault="001B2C41" w:rsidP="001B2C41">
      <w:pPr>
        <w:widowControl w:val="0"/>
        <w:autoSpaceDE w:val="0"/>
        <w:autoSpaceDN w:val="0"/>
        <w:adjustRightInd w:val="0"/>
        <w:spacing w:after="0" w:line="240" w:lineRule="auto"/>
        <w:ind w:left="140" w:right="85"/>
        <w:jc w:val="both"/>
        <w:rPr>
          <w:rFonts w:ascii="Times New Roman" w:hAnsi="Times New Roman" w:cs="Times New Roman"/>
          <w:sz w:val="24"/>
          <w:szCs w:val="24"/>
        </w:rPr>
      </w:pPr>
      <w:r w:rsidRPr="00AA16DB">
        <w:rPr>
          <w:rFonts w:ascii="Times New Roman" w:hAnsi="Times New Roman" w:cs="Times New Roman"/>
          <w:spacing w:val="-1"/>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pacing w:val="-1"/>
          <w:sz w:val="24"/>
          <w:szCs w:val="24"/>
        </w:rPr>
        <w:t>DHSA</w:t>
      </w:r>
      <w:r w:rsidRPr="00AA16DB">
        <w:rPr>
          <w:rFonts w:ascii="Times New Roman" w:hAnsi="Times New Roman" w:cs="Times New Roman"/>
          <w:sz w:val="24"/>
          <w:szCs w:val="24"/>
        </w:rPr>
        <w:t>’s</w:t>
      </w:r>
      <w:r w:rsidRPr="00AA16DB">
        <w:rPr>
          <w:rFonts w:ascii="Times New Roman" w:hAnsi="Times New Roman" w:cs="Times New Roman"/>
          <w:spacing w:val="38"/>
          <w:sz w:val="24"/>
          <w:szCs w:val="24"/>
        </w:rPr>
        <w:t xml:space="preserve"> </w:t>
      </w:r>
      <w:r w:rsidRPr="00AA16DB">
        <w:rPr>
          <w:rFonts w:ascii="Times New Roman" w:hAnsi="Times New Roman" w:cs="Times New Roman"/>
          <w:spacing w:val="-1"/>
          <w:sz w:val="24"/>
          <w:szCs w:val="24"/>
        </w:rPr>
        <w:t>FY</w:t>
      </w:r>
      <w:r w:rsidRPr="00AA16DB">
        <w:rPr>
          <w:rFonts w:ascii="Times New Roman" w:hAnsi="Times New Roman" w:cs="Times New Roman"/>
          <w:sz w:val="24"/>
          <w:szCs w:val="24"/>
        </w:rPr>
        <w:t>17</w:t>
      </w:r>
      <w:r w:rsidRPr="00AA16DB">
        <w:rPr>
          <w:rFonts w:ascii="Times New Roman" w:hAnsi="Times New Roman" w:cs="Times New Roman"/>
          <w:spacing w:val="1"/>
          <w:sz w:val="24"/>
          <w:szCs w:val="24"/>
        </w:rPr>
        <w:t>-</w:t>
      </w:r>
      <w:r w:rsidRPr="00AA16DB">
        <w:rPr>
          <w:rFonts w:ascii="Times New Roman" w:hAnsi="Times New Roman" w:cs="Times New Roman"/>
          <w:sz w:val="24"/>
          <w:szCs w:val="24"/>
        </w:rPr>
        <w:t>18</w:t>
      </w:r>
      <w:r w:rsidRPr="00AA16DB">
        <w:rPr>
          <w:rFonts w:ascii="Times New Roman" w:hAnsi="Times New Roman" w:cs="Times New Roman"/>
          <w:spacing w:val="39"/>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ppropr</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d</w:t>
      </w:r>
      <w:r w:rsidRPr="00AA16DB">
        <w:rPr>
          <w:rFonts w:ascii="Times New Roman" w:hAnsi="Times New Roman" w:cs="Times New Roman"/>
          <w:spacing w:val="39"/>
          <w:sz w:val="24"/>
          <w:szCs w:val="24"/>
        </w:rPr>
        <w:t xml:space="preserve"> </w:t>
      </w:r>
      <w:r w:rsidRPr="00AA16DB">
        <w:rPr>
          <w:rFonts w:ascii="Times New Roman" w:hAnsi="Times New Roman" w:cs="Times New Roman"/>
          <w:sz w:val="24"/>
          <w:szCs w:val="24"/>
        </w:rPr>
        <w:t>bud</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t</w:t>
      </w:r>
      <w:r w:rsidRPr="00AA16DB">
        <w:rPr>
          <w:rFonts w:ascii="Times New Roman" w:hAnsi="Times New Roman" w:cs="Times New Roman"/>
          <w:spacing w:val="37"/>
          <w:sz w:val="24"/>
          <w:szCs w:val="24"/>
        </w:rPr>
        <w:t xml:space="preserve"> </w:t>
      </w:r>
      <w:r w:rsidRPr="00AA16DB">
        <w:rPr>
          <w:rFonts w:ascii="Times New Roman" w:hAnsi="Times New Roman" w:cs="Times New Roman"/>
          <w:sz w:val="24"/>
          <w:szCs w:val="24"/>
        </w:rPr>
        <w:t>is</w:t>
      </w:r>
      <w:r w:rsidRPr="00AA16DB">
        <w:rPr>
          <w:rFonts w:ascii="Times New Roman" w:hAnsi="Times New Roman" w:cs="Times New Roman"/>
          <w:spacing w:val="38"/>
          <w:sz w:val="24"/>
          <w:szCs w:val="24"/>
        </w:rPr>
        <w:t xml:space="preserve"> </w:t>
      </w:r>
      <w:r w:rsidRPr="00AA16DB">
        <w:rPr>
          <w:rFonts w:ascii="Times New Roman" w:hAnsi="Times New Roman" w:cs="Times New Roman"/>
          <w:spacing w:val="-2"/>
          <w:sz w:val="24"/>
          <w:szCs w:val="24"/>
        </w:rPr>
        <w:t>$</w:t>
      </w:r>
      <w:r w:rsidRPr="00AA16DB">
        <w:rPr>
          <w:rFonts w:ascii="Times New Roman" w:hAnsi="Times New Roman" w:cs="Times New Roman"/>
          <w:sz w:val="24"/>
          <w:szCs w:val="24"/>
        </w:rPr>
        <w:t>13,920,578.</w:t>
      </w:r>
      <w:r w:rsidRPr="00AA16DB">
        <w:rPr>
          <w:rFonts w:ascii="Times New Roman" w:hAnsi="Times New Roman" w:cs="Times New Roman"/>
          <w:spacing w:val="39"/>
          <w:sz w:val="24"/>
          <w:szCs w:val="24"/>
        </w:rPr>
        <w:t xml:space="preserve"> </w:t>
      </w:r>
      <w:r w:rsidRPr="00AA16DB">
        <w:rPr>
          <w:rFonts w:ascii="Times New Roman" w:hAnsi="Times New Roman" w:cs="Times New Roman"/>
          <w:spacing w:val="-1"/>
          <w:sz w:val="24"/>
          <w:szCs w:val="24"/>
        </w:rPr>
        <w:t>O</w:t>
      </w:r>
      <w:r w:rsidRPr="00AA16DB">
        <w:rPr>
          <w:rFonts w:ascii="Times New Roman" w:hAnsi="Times New Roman" w:cs="Times New Roman"/>
          <w:sz w:val="24"/>
          <w:szCs w:val="24"/>
        </w:rPr>
        <w:t>ur</w:t>
      </w:r>
      <w:r w:rsidRPr="00AA16DB">
        <w:rPr>
          <w:rFonts w:ascii="Times New Roman" w:hAnsi="Times New Roman" w:cs="Times New Roman"/>
          <w:spacing w:val="39"/>
          <w:sz w:val="24"/>
          <w:szCs w:val="24"/>
        </w:rPr>
        <w:t xml:space="preserve"> </w:t>
      </w:r>
      <w:r w:rsidRPr="00AA16DB">
        <w:rPr>
          <w:rFonts w:ascii="Times New Roman" w:hAnsi="Times New Roman" w:cs="Times New Roman"/>
          <w:spacing w:val="-1"/>
          <w:sz w:val="24"/>
          <w:szCs w:val="24"/>
        </w:rPr>
        <w:t>SG</w:t>
      </w:r>
      <w:r w:rsidRPr="00AA16DB">
        <w:rPr>
          <w:rFonts w:ascii="Times New Roman" w:hAnsi="Times New Roman" w:cs="Times New Roman"/>
          <w:sz w:val="24"/>
          <w:szCs w:val="24"/>
        </w:rPr>
        <w:t>F</w:t>
      </w:r>
      <w:r w:rsidRPr="00AA16DB">
        <w:rPr>
          <w:rFonts w:ascii="Times New Roman" w:hAnsi="Times New Roman" w:cs="Times New Roman"/>
          <w:spacing w:val="36"/>
          <w:sz w:val="24"/>
          <w:szCs w:val="24"/>
        </w:rPr>
        <w:t xml:space="preserve"> </w:t>
      </w:r>
      <w:r w:rsidRPr="00AA16DB">
        <w:rPr>
          <w:rFonts w:ascii="Times New Roman" w:hAnsi="Times New Roman" w:cs="Times New Roman"/>
          <w:sz w:val="24"/>
          <w:szCs w:val="24"/>
        </w:rPr>
        <w:t>=</w:t>
      </w:r>
      <w:r w:rsidRPr="00AA16DB">
        <w:rPr>
          <w:rFonts w:ascii="Times New Roman" w:hAnsi="Times New Roman" w:cs="Times New Roman"/>
          <w:spacing w:val="38"/>
          <w:sz w:val="24"/>
          <w:szCs w:val="24"/>
        </w:rPr>
        <w:t xml:space="preserve"> </w:t>
      </w:r>
      <w:r w:rsidRPr="00AA16DB">
        <w:rPr>
          <w:rFonts w:ascii="Times New Roman" w:hAnsi="Times New Roman" w:cs="Times New Roman"/>
          <w:sz w:val="24"/>
          <w:szCs w:val="24"/>
        </w:rPr>
        <w:t>$9,847,946.</w:t>
      </w:r>
      <w:r w:rsidRPr="00AA16DB">
        <w:rPr>
          <w:rFonts w:ascii="Times New Roman" w:hAnsi="Times New Roman" w:cs="Times New Roman"/>
          <w:spacing w:val="39"/>
          <w:sz w:val="24"/>
          <w:szCs w:val="24"/>
        </w:rPr>
        <w:t xml:space="preserve"> </w:t>
      </w:r>
      <w:r w:rsidRPr="00AA16DB">
        <w:rPr>
          <w:rFonts w:ascii="Times New Roman" w:hAnsi="Times New Roman" w:cs="Times New Roman"/>
          <w:spacing w:val="-1"/>
          <w:sz w:val="24"/>
          <w:szCs w:val="24"/>
        </w:rPr>
        <w:t>O</w:t>
      </w:r>
      <w:r w:rsidRPr="00AA16DB">
        <w:rPr>
          <w:rFonts w:ascii="Times New Roman" w:hAnsi="Times New Roman" w:cs="Times New Roman"/>
          <w:sz w:val="24"/>
          <w:szCs w:val="24"/>
        </w:rPr>
        <w:t>ur</w:t>
      </w:r>
      <w:r w:rsidRPr="00AA16DB">
        <w:rPr>
          <w:rFonts w:ascii="Times New Roman" w:hAnsi="Times New Roman" w:cs="Times New Roman"/>
          <w:spacing w:val="39"/>
          <w:sz w:val="24"/>
          <w:szCs w:val="24"/>
        </w:rPr>
        <w:t xml:space="preserve"> </w:t>
      </w:r>
      <w:r w:rsidRPr="00AA16DB">
        <w:rPr>
          <w:rFonts w:ascii="Times New Roman" w:hAnsi="Times New Roman" w:cs="Times New Roman"/>
          <w:spacing w:val="-2"/>
          <w:sz w:val="24"/>
          <w:szCs w:val="24"/>
        </w:rPr>
        <w:t>I</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37"/>
          <w:sz w:val="24"/>
          <w:szCs w:val="24"/>
        </w:rPr>
        <w:t xml:space="preserve"> </w:t>
      </w:r>
      <w:r w:rsidRPr="00AA16DB">
        <w:rPr>
          <w:rFonts w:ascii="Times New Roman" w:hAnsi="Times New Roman" w:cs="Times New Roman"/>
          <w:sz w:val="24"/>
          <w:szCs w:val="24"/>
        </w:rPr>
        <w:t>=</w:t>
      </w:r>
    </w:p>
    <w:p w:rsidR="001B2C41" w:rsidRPr="00AA16DB" w:rsidRDefault="001B2C41" w:rsidP="001B2C41">
      <w:pPr>
        <w:widowControl w:val="0"/>
        <w:autoSpaceDE w:val="0"/>
        <w:autoSpaceDN w:val="0"/>
        <w:adjustRightInd w:val="0"/>
        <w:spacing w:before="3" w:after="0" w:line="264" w:lineRule="exact"/>
        <w:ind w:left="140" w:right="78"/>
        <w:jc w:val="both"/>
        <w:rPr>
          <w:rFonts w:ascii="Times New Roman" w:hAnsi="Times New Roman" w:cs="Times New Roman"/>
          <w:sz w:val="24"/>
          <w:szCs w:val="24"/>
        </w:rPr>
      </w:pPr>
      <w:r w:rsidRPr="00AA16DB">
        <w:rPr>
          <w:rFonts w:ascii="Times New Roman" w:hAnsi="Times New Roman" w:cs="Times New Roman"/>
          <w:sz w:val="24"/>
          <w:szCs w:val="24"/>
        </w:rPr>
        <w:t>$3,298,788.</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1"/>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te</w:t>
      </w:r>
      <w:r w:rsidRPr="00AA16DB">
        <w:rPr>
          <w:rFonts w:ascii="Times New Roman" w:hAnsi="Times New Roman" w:cs="Times New Roman"/>
          <w:sz w:val="24"/>
          <w:szCs w:val="24"/>
        </w:rPr>
        <w:t>d</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w:t>
      </w:r>
      <w:r w:rsidRPr="00AA16DB">
        <w:rPr>
          <w:rFonts w:ascii="Times New Roman" w:hAnsi="Times New Roman" w:cs="Times New Roman"/>
          <w:spacing w:val="5"/>
          <w:sz w:val="24"/>
          <w:szCs w:val="24"/>
        </w:rPr>
        <w:t xml:space="preserve"> </w:t>
      </w:r>
      <w:r w:rsidRPr="00AA16DB">
        <w:rPr>
          <w:rFonts w:ascii="Times New Roman" w:hAnsi="Times New Roman" w:cs="Times New Roman"/>
          <w:sz w:val="24"/>
          <w:szCs w:val="24"/>
        </w:rPr>
        <w:t>$773,844.</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4"/>
          <w:sz w:val="24"/>
          <w:szCs w:val="24"/>
        </w:rPr>
        <w:t>W</w:t>
      </w:r>
      <w:r w:rsidRPr="00AA16DB">
        <w:rPr>
          <w:rFonts w:ascii="Times New Roman" w:hAnsi="Times New Roman" w:cs="Times New Roman"/>
          <w:sz w:val="24"/>
          <w:szCs w:val="24"/>
        </w:rPr>
        <w:t>e</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h</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d</w:t>
      </w:r>
      <w:r w:rsidRPr="00AA16DB">
        <w:rPr>
          <w:rFonts w:ascii="Times New Roman" w:hAnsi="Times New Roman" w:cs="Times New Roman"/>
          <w:spacing w:val="5"/>
          <w:sz w:val="24"/>
          <w:szCs w:val="24"/>
        </w:rPr>
        <w:t xml:space="preserve"> </w:t>
      </w:r>
      <w:r w:rsidRPr="00AA16DB">
        <w:rPr>
          <w:rFonts w:ascii="Times New Roman" w:hAnsi="Times New Roman" w:cs="Times New Roman"/>
          <w:spacing w:val="-2"/>
          <w:sz w:val="24"/>
          <w:szCs w:val="24"/>
        </w:rPr>
        <w:t>t</w:t>
      </w:r>
      <w:r w:rsidRPr="00AA16DB">
        <w:rPr>
          <w:rFonts w:ascii="Times New Roman" w:hAnsi="Times New Roman" w:cs="Times New Roman"/>
          <w:sz w:val="24"/>
          <w:szCs w:val="24"/>
        </w:rPr>
        <w:t>he</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e</w:t>
      </w:r>
      <w:r w:rsidRPr="00AA16DB">
        <w:rPr>
          <w:rFonts w:ascii="Times New Roman" w:hAnsi="Times New Roman" w:cs="Times New Roman"/>
          <w:spacing w:val="-2"/>
          <w:sz w:val="24"/>
          <w:szCs w:val="24"/>
        </w:rPr>
        <w:t>g</w:t>
      </w:r>
      <w:r w:rsidRPr="00AA16DB">
        <w:rPr>
          <w:rFonts w:ascii="Times New Roman" w:hAnsi="Times New Roman" w:cs="Times New Roman"/>
          <w:sz w:val="24"/>
          <w:szCs w:val="24"/>
        </w:rPr>
        <w:t>i</w:t>
      </w:r>
      <w:r w:rsidRPr="00AA16DB">
        <w:rPr>
          <w:rFonts w:ascii="Times New Roman" w:hAnsi="Times New Roman" w:cs="Times New Roman"/>
          <w:spacing w:val="-1"/>
          <w:sz w:val="24"/>
          <w:szCs w:val="24"/>
        </w:rPr>
        <w:t>s</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ture</w:t>
      </w:r>
      <w:r w:rsidRPr="00AA16DB">
        <w:rPr>
          <w:rFonts w:ascii="Times New Roman" w:hAnsi="Times New Roman" w:cs="Times New Roman"/>
          <w:spacing w:val="4"/>
          <w:sz w:val="24"/>
          <w:szCs w:val="24"/>
        </w:rPr>
        <w:t xml:space="preserve"> </w:t>
      </w:r>
      <w:r w:rsidRPr="00AA16DB">
        <w:rPr>
          <w:rFonts w:ascii="Times New Roman" w:hAnsi="Times New Roman" w:cs="Times New Roman"/>
          <w:sz w:val="24"/>
          <w:szCs w:val="24"/>
        </w:rPr>
        <w:t>more</w:t>
      </w:r>
      <w:r w:rsidRPr="00AA16DB">
        <w:rPr>
          <w:rFonts w:ascii="Times New Roman" w:hAnsi="Times New Roman" w:cs="Times New Roman"/>
          <w:spacing w:val="4"/>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pacing w:val="-2"/>
          <w:sz w:val="24"/>
          <w:szCs w:val="24"/>
        </w:rPr>
        <w:t>c</w:t>
      </w:r>
      <w:r w:rsidRPr="00AA16DB">
        <w:rPr>
          <w:rFonts w:ascii="Times New Roman" w:hAnsi="Times New Roman" w:cs="Times New Roman"/>
          <w:spacing w:val="1"/>
          <w:sz w:val="24"/>
          <w:szCs w:val="24"/>
        </w:rPr>
        <w:t>c</w:t>
      </w:r>
      <w:r w:rsidRPr="00AA16DB">
        <w:rPr>
          <w:rFonts w:ascii="Times New Roman" w:hAnsi="Times New Roman" w:cs="Times New Roman"/>
          <w:spacing w:val="-2"/>
          <w:sz w:val="24"/>
          <w:szCs w:val="24"/>
        </w:rPr>
        <w:t>u</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ly r</w:t>
      </w:r>
      <w:r w:rsidRPr="00AA16DB">
        <w:rPr>
          <w:rFonts w:ascii="Times New Roman" w:hAnsi="Times New Roman" w:cs="Times New Roman"/>
          <w:spacing w:val="3"/>
          <w:sz w:val="24"/>
          <w:szCs w:val="24"/>
        </w:rPr>
        <w:t>e</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l</w:t>
      </w:r>
      <w:r w:rsidRPr="00AA16DB">
        <w:rPr>
          <w:rFonts w:ascii="Times New Roman" w:hAnsi="Times New Roman" w:cs="Times New Roman"/>
          <w:spacing w:val="1"/>
          <w:sz w:val="24"/>
          <w:szCs w:val="24"/>
        </w:rPr>
        <w:t>ec</w:t>
      </w:r>
      <w:r w:rsidRPr="00AA16DB">
        <w:rPr>
          <w:rFonts w:ascii="Times New Roman" w:hAnsi="Times New Roman" w:cs="Times New Roman"/>
          <w:sz w:val="24"/>
          <w:szCs w:val="24"/>
        </w:rPr>
        <w:t>t</w:t>
      </w:r>
      <w:r w:rsidRPr="00AA16DB">
        <w:rPr>
          <w:rFonts w:ascii="Times New Roman" w:hAnsi="Times New Roman" w:cs="Times New Roman"/>
          <w:spacing w:val="6"/>
          <w:sz w:val="24"/>
          <w:szCs w:val="24"/>
        </w:rPr>
        <w:t xml:space="preserve"> </w:t>
      </w:r>
      <w:r w:rsidRPr="00AA16DB">
        <w:rPr>
          <w:rFonts w:ascii="Times New Roman" w:hAnsi="Times New Roman" w:cs="Times New Roman"/>
          <w:sz w:val="24"/>
          <w:szCs w:val="24"/>
        </w:rPr>
        <w:t>our</w:t>
      </w:r>
      <w:r w:rsidRPr="00AA16DB">
        <w:rPr>
          <w:rFonts w:ascii="Times New Roman" w:hAnsi="Times New Roman" w:cs="Times New Roman"/>
          <w:spacing w:val="6"/>
          <w:sz w:val="24"/>
          <w:szCs w:val="24"/>
        </w:rPr>
        <w:t xml:space="preserve"> </w:t>
      </w:r>
      <w:r w:rsidRPr="00AA16DB">
        <w:rPr>
          <w:rFonts w:ascii="Times New Roman" w:hAnsi="Times New Roman" w:cs="Times New Roman"/>
          <w:spacing w:val="-3"/>
          <w:sz w:val="24"/>
          <w:szCs w:val="24"/>
        </w:rPr>
        <w:t>s</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l</w:t>
      </w:r>
      <w:r w:rsidRPr="00AA16DB">
        <w:rPr>
          <w:rFonts w:ascii="Times New Roman" w:hAnsi="Times New Roman" w:cs="Times New Roman"/>
          <w:spacing w:val="9"/>
          <w:sz w:val="24"/>
          <w:szCs w:val="24"/>
        </w:rPr>
        <w:t>f</w:t>
      </w:r>
      <w:r w:rsidRPr="00AA16DB">
        <w:rPr>
          <w:rFonts w:ascii="Times New Roman" w:hAnsi="Times New Roman" w:cs="Times New Roman"/>
          <w:sz w:val="24"/>
          <w:szCs w:val="24"/>
        </w:rPr>
        <w:t xml:space="preserve">- </w:t>
      </w:r>
      <w:r w:rsidRPr="00AA16DB">
        <w:rPr>
          <w:rFonts w:ascii="Times New Roman" w:hAnsi="Times New Roman" w:cs="Times New Roman"/>
          <w:spacing w:val="-2"/>
          <w:sz w:val="24"/>
          <w:szCs w:val="24"/>
        </w:rPr>
        <w:t>g</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n</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2"/>
          <w:sz w:val="24"/>
          <w:szCs w:val="24"/>
        </w:rPr>
        <w:t>e</w:t>
      </w:r>
      <w:r w:rsidRPr="00AA16DB">
        <w:rPr>
          <w:rFonts w:ascii="Times New Roman" w:hAnsi="Times New Roman" w:cs="Times New Roman"/>
          <w:sz w:val="24"/>
          <w:szCs w:val="24"/>
        </w:rPr>
        <w:t xml:space="preserve">d </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unding</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numb</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r</w:t>
      </w:r>
      <w:r w:rsidRPr="00AA16DB">
        <w:rPr>
          <w:rFonts w:ascii="Times New Roman" w:hAnsi="Times New Roman" w:cs="Times New Roman"/>
          <w:spacing w:val="-2"/>
          <w:sz w:val="24"/>
          <w:szCs w:val="24"/>
        </w:rPr>
        <w:t xml:space="preserve"> </w:t>
      </w:r>
      <w:r w:rsidRPr="00AA16DB">
        <w:rPr>
          <w:rFonts w:ascii="Times New Roman" w:hAnsi="Times New Roman" w:cs="Times New Roman"/>
          <w:sz w:val="24"/>
          <w:szCs w:val="24"/>
        </w:rPr>
        <w:t>(</w:t>
      </w:r>
      <w:r w:rsidRPr="00AA16DB">
        <w:rPr>
          <w:rFonts w:ascii="Times New Roman" w:hAnsi="Times New Roman" w:cs="Times New Roman"/>
          <w:spacing w:val="1"/>
          <w:sz w:val="24"/>
          <w:szCs w:val="24"/>
        </w:rPr>
        <w:t>i</w:t>
      </w:r>
      <w:r w:rsidRPr="00AA16DB">
        <w:rPr>
          <w:rFonts w:ascii="Times New Roman" w:hAnsi="Times New Roman" w:cs="Times New Roman"/>
          <w:sz w:val="24"/>
          <w:szCs w:val="24"/>
        </w:rPr>
        <w:t xml:space="preserve">t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z w:val="24"/>
          <w:szCs w:val="24"/>
        </w:rPr>
        <w:t>in</w:t>
      </w:r>
      <w:r w:rsidRPr="00AA16DB">
        <w:rPr>
          <w:rFonts w:ascii="Times New Roman" w:hAnsi="Times New Roman" w:cs="Times New Roman"/>
          <w:spacing w:val="-2"/>
          <w:sz w:val="24"/>
          <w:szCs w:val="24"/>
        </w:rPr>
        <w:t>f</w:t>
      </w:r>
      <w:r w:rsidRPr="00AA16DB">
        <w:rPr>
          <w:rFonts w:ascii="Times New Roman" w:hAnsi="Times New Roman" w:cs="Times New Roman"/>
          <w:sz w:val="24"/>
          <w:szCs w:val="24"/>
        </w:rPr>
        <w:t>l</w:t>
      </w:r>
      <w:r w:rsidRPr="00AA16DB">
        <w:rPr>
          <w:rFonts w:ascii="Times New Roman" w:hAnsi="Times New Roman" w:cs="Times New Roman"/>
          <w:spacing w:val="-2"/>
          <w:sz w:val="24"/>
          <w:szCs w:val="24"/>
        </w:rPr>
        <w:t>a</w:t>
      </w:r>
      <w:r w:rsidRPr="00AA16DB">
        <w:rPr>
          <w:rFonts w:ascii="Times New Roman" w:hAnsi="Times New Roman" w:cs="Times New Roman"/>
          <w:sz w:val="24"/>
          <w:szCs w:val="24"/>
        </w:rPr>
        <w:t>t</w:t>
      </w:r>
      <w:r w:rsidRPr="00AA16DB">
        <w:rPr>
          <w:rFonts w:ascii="Times New Roman" w:hAnsi="Times New Roman" w:cs="Times New Roman"/>
          <w:spacing w:val="1"/>
          <w:sz w:val="24"/>
          <w:szCs w:val="24"/>
        </w:rPr>
        <w:t>e</w:t>
      </w:r>
      <w:r w:rsidRPr="00AA16DB">
        <w:rPr>
          <w:rFonts w:ascii="Times New Roman" w:hAnsi="Times New Roman" w:cs="Times New Roman"/>
          <w:sz w:val="24"/>
          <w:szCs w:val="24"/>
        </w:rPr>
        <w:t xml:space="preserve">d). </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 xml:space="preserve">t </w:t>
      </w:r>
      <w:r w:rsidRPr="00AA16DB">
        <w:rPr>
          <w:rFonts w:ascii="Times New Roman" w:hAnsi="Times New Roman" w:cs="Times New Roman"/>
          <w:spacing w:val="-1"/>
          <w:sz w:val="24"/>
          <w:szCs w:val="24"/>
        </w:rPr>
        <w:t>w</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s</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w:t>
      </w:r>
      <w:r w:rsidRPr="00AA16DB">
        <w:rPr>
          <w:rFonts w:ascii="Times New Roman" w:hAnsi="Times New Roman" w:cs="Times New Roman"/>
          <w:sz w:val="24"/>
          <w:szCs w:val="24"/>
        </w:rPr>
        <w:t>2</w:t>
      </w:r>
      <w:r w:rsidRPr="00AA16DB">
        <w:rPr>
          <w:rFonts w:ascii="Times New Roman" w:hAnsi="Times New Roman" w:cs="Times New Roman"/>
          <w:spacing w:val="5"/>
          <w:sz w:val="24"/>
          <w:szCs w:val="24"/>
        </w:rPr>
        <w:t>.</w:t>
      </w:r>
      <w:r w:rsidRPr="00AA16DB">
        <w:rPr>
          <w:rFonts w:ascii="Times New Roman" w:hAnsi="Times New Roman" w:cs="Times New Roman"/>
          <w:sz w:val="24"/>
          <w:szCs w:val="24"/>
        </w:rPr>
        <w:t>6 mi</w:t>
      </w:r>
      <w:r w:rsidRPr="00AA16DB">
        <w:rPr>
          <w:rFonts w:ascii="Times New Roman" w:hAnsi="Times New Roman" w:cs="Times New Roman"/>
          <w:spacing w:val="-2"/>
          <w:sz w:val="24"/>
          <w:szCs w:val="24"/>
        </w:rPr>
        <w:t>l</w:t>
      </w:r>
      <w:r w:rsidRPr="00AA16DB">
        <w:rPr>
          <w:rFonts w:ascii="Times New Roman" w:hAnsi="Times New Roman" w:cs="Times New Roman"/>
          <w:sz w:val="24"/>
          <w:szCs w:val="24"/>
        </w:rPr>
        <w:t>lion</w:t>
      </w:r>
      <w:r w:rsidRPr="00AA16DB">
        <w:rPr>
          <w:rFonts w:ascii="Times New Roman" w:hAnsi="Times New Roman" w:cs="Times New Roman"/>
          <w:spacing w:val="-2"/>
          <w:sz w:val="24"/>
          <w:szCs w:val="24"/>
        </w:rPr>
        <w:t xml:space="preserve"> </w:t>
      </w:r>
      <w:r w:rsidRPr="00AA16DB">
        <w:rPr>
          <w:rFonts w:ascii="Times New Roman" w:hAnsi="Times New Roman" w:cs="Times New Roman"/>
          <w:spacing w:val="1"/>
          <w:sz w:val="24"/>
          <w:szCs w:val="24"/>
        </w:rPr>
        <w:t>a</w:t>
      </w:r>
      <w:r w:rsidRPr="00AA16DB">
        <w:rPr>
          <w:rFonts w:ascii="Times New Roman" w:hAnsi="Times New Roman" w:cs="Times New Roman"/>
          <w:sz w:val="24"/>
          <w:szCs w:val="24"/>
        </w:rPr>
        <w:t>nd now</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i</w:t>
      </w:r>
      <w:r w:rsidRPr="00AA16DB">
        <w:rPr>
          <w:rFonts w:ascii="Times New Roman" w:hAnsi="Times New Roman" w:cs="Times New Roman"/>
          <w:sz w:val="24"/>
          <w:szCs w:val="24"/>
        </w:rPr>
        <w:t>t is</w:t>
      </w:r>
      <w:r w:rsidRPr="00AA16DB">
        <w:rPr>
          <w:rFonts w:ascii="Times New Roman" w:hAnsi="Times New Roman" w:cs="Times New Roman"/>
          <w:spacing w:val="-1"/>
          <w:sz w:val="24"/>
          <w:szCs w:val="24"/>
        </w:rPr>
        <w:t xml:space="preserve"> </w:t>
      </w:r>
      <w:r w:rsidRPr="00AA16DB">
        <w:rPr>
          <w:rFonts w:ascii="Times New Roman" w:hAnsi="Times New Roman" w:cs="Times New Roman"/>
          <w:spacing w:val="-2"/>
          <w:sz w:val="24"/>
          <w:szCs w:val="24"/>
        </w:rPr>
        <w:t>$</w:t>
      </w:r>
      <w:r w:rsidRPr="00AA16DB">
        <w:rPr>
          <w:rFonts w:ascii="Times New Roman" w:hAnsi="Times New Roman" w:cs="Times New Roman"/>
          <w:sz w:val="24"/>
          <w:szCs w:val="24"/>
        </w:rPr>
        <w:t>773,844.</w:t>
      </w:r>
    </w:p>
    <w:p w:rsidR="0046291E" w:rsidRPr="00AA16DB" w:rsidRDefault="0046291E" w:rsidP="0046291E">
      <w:pPr>
        <w:pStyle w:val="Heading4"/>
        <w:rPr>
          <w:b w:val="0"/>
          <w:sz w:val="24"/>
          <w:szCs w:val="24"/>
        </w:rPr>
      </w:pPr>
      <w:r w:rsidRPr="00AA16DB">
        <w:rPr>
          <w:sz w:val="24"/>
          <w:szCs w:val="24"/>
        </w:rPr>
        <w:lastRenderedPageBreak/>
        <w:t>Agency Contracts/Grant Report –</w:t>
      </w:r>
      <w:r w:rsidR="002D2627" w:rsidRPr="00AA16DB">
        <w:rPr>
          <w:sz w:val="24"/>
          <w:szCs w:val="24"/>
        </w:rPr>
        <w:t xml:space="preserve"> </w:t>
      </w:r>
      <w:r w:rsidR="002D2627" w:rsidRPr="00AA16DB">
        <w:rPr>
          <w:b w:val="0"/>
          <w:sz w:val="24"/>
          <w:szCs w:val="24"/>
        </w:rPr>
        <w:t>Presented to NEDHSA board members by Dr. Monteic Sizer.</w:t>
      </w:r>
    </w:p>
    <w:p w:rsidR="00AA16DB" w:rsidRPr="00AA16DB" w:rsidRDefault="00AA16DB" w:rsidP="0046291E">
      <w:pPr>
        <w:widowControl w:val="0"/>
        <w:autoSpaceDE w:val="0"/>
        <w:autoSpaceDN w:val="0"/>
        <w:adjustRightInd w:val="0"/>
        <w:spacing w:before="6" w:after="0" w:line="260" w:lineRule="exact"/>
        <w:rPr>
          <w:rFonts w:ascii="Arial" w:eastAsia="Arial" w:hAnsi="Arial" w:cs="Arial"/>
          <w:b/>
          <w:sz w:val="24"/>
          <w:szCs w:val="24"/>
        </w:rPr>
      </w:pPr>
    </w:p>
    <w:p w:rsidR="00AA16DB" w:rsidRPr="00AA16DB" w:rsidRDefault="00AA16DB" w:rsidP="0046291E">
      <w:pPr>
        <w:widowControl w:val="0"/>
        <w:autoSpaceDE w:val="0"/>
        <w:autoSpaceDN w:val="0"/>
        <w:adjustRightInd w:val="0"/>
        <w:spacing w:before="6" w:after="0" w:line="260" w:lineRule="exact"/>
        <w:rPr>
          <w:rFonts w:ascii="Arial" w:eastAsia="Arial" w:hAnsi="Arial" w:cs="Arial"/>
          <w:b/>
          <w:sz w:val="24"/>
          <w:szCs w:val="24"/>
        </w:rPr>
      </w:pPr>
    </w:p>
    <w:p w:rsidR="00AA16DB" w:rsidRPr="00AA16DB" w:rsidRDefault="00AA16DB" w:rsidP="0046291E">
      <w:pPr>
        <w:widowControl w:val="0"/>
        <w:autoSpaceDE w:val="0"/>
        <w:autoSpaceDN w:val="0"/>
        <w:adjustRightInd w:val="0"/>
        <w:spacing w:before="6" w:after="0" w:line="260" w:lineRule="exact"/>
        <w:rPr>
          <w:rFonts w:ascii="Arial" w:eastAsia="Arial" w:hAnsi="Arial" w:cs="Arial"/>
          <w:b/>
          <w:sz w:val="24"/>
          <w:szCs w:val="24"/>
          <w:u w:val="single"/>
        </w:rPr>
      </w:pPr>
      <w:r w:rsidRPr="00AA16DB">
        <w:rPr>
          <w:rFonts w:ascii="Arial" w:eastAsia="Arial" w:hAnsi="Arial" w:cs="Arial"/>
          <w:b/>
          <w:sz w:val="24"/>
          <w:szCs w:val="24"/>
          <w:u w:val="single"/>
        </w:rPr>
        <w:t>BOARD</w:t>
      </w:r>
    </w:p>
    <w:p w:rsidR="0050306D" w:rsidRPr="00AA16DB" w:rsidRDefault="0046291E" w:rsidP="0046291E">
      <w:pPr>
        <w:widowControl w:val="0"/>
        <w:autoSpaceDE w:val="0"/>
        <w:autoSpaceDN w:val="0"/>
        <w:adjustRightInd w:val="0"/>
        <w:spacing w:before="6" w:after="0" w:line="260" w:lineRule="exact"/>
        <w:rPr>
          <w:rFonts w:ascii="Arial" w:eastAsia="Arial" w:hAnsi="Arial" w:cs="Arial"/>
          <w:b/>
          <w:sz w:val="24"/>
          <w:szCs w:val="24"/>
        </w:rPr>
      </w:pPr>
      <w:r w:rsidRPr="00AA16DB">
        <w:rPr>
          <w:rFonts w:ascii="Arial" w:eastAsia="Arial" w:hAnsi="Arial" w:cs="Arial"/>
          <w:b/>
          <w:sz w:val="24"/>
          <w:szCs w:val="24"/>
        </w:rPr>
        <w:t>Review Global ENDS statement (Policy Manual page 3)</w:t>
      </w:r>
      <w:r w:rsidR="0050306D" w:rsidRPr="00AA16DB">
        <w:rPr>
          <w:rFonts w:ascii="Arial" w:eastAsia="Arial" w:hAnsi="Arial" w:cs="Arial"/>
          <w:b/>
          <w:sz w:val="24"/>
          <w:szCs w:val="24"/>
        </w:rPr>
        <w:t xml:space="preserve"> – </w:t>
      </w:r>
    </w:p>
    <w:p w:rsidR="00D73B50" w:rsidRPr="00AA16DB" w:rsidRDefault="0050306D" w:rsidP="0046291E">
      <w:pPr>
        <w:widowControl w:val="0"/>
        <w:autoSpaceDE w:val="0"/>
        <w:autoSpaceDN w:val="0"/>
        <w:adjustRightInd w:val="0"/>
        <w:spacing w:before="6" w:after="0" w:line="260" w:lineRule="exact"/>
        <w:rPr>
          <w:rFonts w:ascii="Arial" w:eastAsia="Arial" w:hAnsi="Arial" w:cs="Arial"/>
          <w:i/>
          <w:sz w:val="24"/>
          <w:szCs w:val="24"/>
        </w:rPr>
      </w:pPr>
      <w:r w:rsidRPr="00AA16DB">
        <w:rPr>
          <w:rFonts w:ascii="Arial" w:eastAsia="Arial" w:hAnsi="Arial" w:cs="Arial"/>
          <w:i/>
          <w:sz w:val="24"/>
          <w:szCs w:val="24"/>
        </w:rPr>
        <w:t xml:space="preserve">The board discussed the Global Ends Statement and it was changed </w:t>
      </w:r>
      <w:r w:rsidR="008A18F6" w:rsidRPr="00AA16DB">
        <w:rPr>
          <w:rFonts w:ascii="Arial" w:eastAsia="Arial" w:hAnsi="Arial" w:cs="Arial"/>
          <w:i/>
          <w:sz w:val="24"/>
          <w:szCs w:val="24"/>
        </w:rPr>
        <w:t xml:space="preserve">as shown </w:t>
      </w:r>
      <w:r w:rsidRPr="00AA16DB">
        <w:rPr>
          <w:rFonts w:ascii="Arial" w:eastAsia="Arial" w:hAnsi="Arial" w:cs="Arial"/>
          <w:i/>
          <w:sz w:val="24"/>
          <w:szCs w:val="24"/>
        </w:rPr>
        <w:t>below:</w:t>
      </w:r>
    </w:p>
    <w:p w:rsidR="0050306D" w:rsidRPr="00AA16DB" w:rsidRDefault="0050306D" w:rsidP="0046291E">
      <w:pPr>
        <w:widowControl w:val="0"/>
        <w:autoSpaceDE w:val="0"/>
        <w:autoSpaceDN w:val="0"/>
        <w:adjustRightInd w:val="0"/>
        <w:spacing w:before="6" w:after="0" w:line="260" w:lineRule="exact"/>
        <w:rPr>
          <w:rFonts w:ascii="Arial" w:eastAsia="Arial" w:hAnsi="Arial" w:cs="Arial"/>
          <w:b/>
          <w:sz w:val="24"/>
          <w:szCs w:val="24"/>
        </w:rPr>
      </w:pPr>
    </w:p>
    <w:p w:rsidR="0046291E" w:rsidRPr="00AA16DB" w:rsidRDefault="0046291E" w:rsidP="0046291E">
      <w:pPr>
        <w:widowControl w:val="0"/>
        <w:autoSpaceDE w:val="0"/>
        <w:autoSpaceDN w:val="0"/>
        <w:adjustRightInd w:val="0"/>
        <w:spacing w:before="6" w:after="0" w:line="260" w:lineRule="exact"/>
        <w:rPr>
          <w:rFonts w:ascii="Arial" w:eastAsia="Arial" w:hAnsi="Arial" w:cs="Arial"/>
          <w:b/>
          <w:sz w:val="24"/>
          <w:szCs w:val="24"/>
        </w:rPr>
      </w:pPr>
      <w:r w:rsidRPr="00AA16DB">
        <w:rPr>
          <w:rFonts w:ascii="Arial" w:eastAsia="Arial" w:hAnsi="Arial" w:cs="Arial"/>
          <w:b/>
          <w:sz w:val="24"/>
          <w:szCs w:val="24"/>
        </w:rPr>
        <w:tab/>
      </w:r>
    </w:p>
    <w:p w:rsidR="002D2627" w:rsidRPr="00AA16DB" w:rsidRDefault="002D2627" w:rsidP="00D73B50">
      <w:pPr>
        <w:widowControl w:val="0"/>
        <w:autoSpaceDE w:val="0"/>
        <w:autoSpaceDN w:val="0"/>
        <w:adjustRightInd w:val="0"/>
        <w:spacing w:before="6" w:after="0" w:line="260" w:lineRule="exact"/>
        <w:rPr>
          <w:rFonts w:ascii="Arial" w:eastAsia="Arial" w:hAnsi="Arial" w:cs="Arial"/>
          <w:sz w:val="24"/>
          <w:szCs w:val="24"/>
          <w:u w:val="single"/>
        </w:rPr>
      </w:pPr>
      <w:r w:rsidRPr="00AA16DB">
        <w:rPr>
          <w:rFonts w:ascii="Arial" w:eastAsia="Arial" w:hAnsi="Arial" w:cs="Arial"/>
          <w:sz w:val="24"/>
          <w:szCs w:val="24"/>
          <w:u w:val="single"/>
        </w:rPr>
        <w:t xml:space="preserve">Citizens with mental health, developmental disabilities and/or addictive disorders residing in the parishes </w:t>
      </w:r>
      <w:r w:rsidR="00D73B50" w:rsidRPr="00AA16DB">
        <w:rPr>
          <w:rFonts w:ascii="Arial" w:eastAsia="Arial" w:hAnsi="Arial" w:cs="Arial"/>
          <w:sz w:val="24"/>
          <w:szCs w:val="24"/>
          <w:u w:val="single"/>
        </w:rPr>
        <w:t>of</w:t>
      </w:r>
      <w:r w:rsidRPr="00AA16DB">
        <w:rPr>
          <w:rFonts w:ascii="Arial" w:eastAsia="Arial" w:hAnsi="Arial" w:cs="Arial"/>
          <w:sz w:val="24"/>
          <w:szCs w:val="24"/>
          <w:u w:val="single"/>
        </w:rPr>
        <w:t xml:space="preserve"> Caldwell, East Carroll, Franklin, Jackson, </w:t>
      </w:r>
      <w:r w:rsidR="0050306D" w:rsidRPr="00AA16DB">
        <w:rPr>
          <w:rFonts w:ascii="Arial" w:eastAsia="Arial" w:hAnsi="Arial" w:cs="Arial"/>
          <w:sz w:val="24"/>
          <w:szCs w:val="24"/>
          <w:u w:val="single"/>
        </w:rPr>
        <w:t xml:space="preserve">Lincoln, </w:t>
      </w:r>
      <w:r w:rsidRPr="00AA16DB">
        <w:rPr>
          <w:rFonts w:ascii="Arial" w:eastAsia="Arial" w:hAnsi="Arial" w:cs="Arial"/>
          <w:sz w:val="24"/>
          <w:szCs w:val="24"/>
          <w:u w:val="single"/>
        </w:rPr>
        <w:t>Madison, Morehouse, Ouachita, Richland, Tensas, Union, and West Carroll will:</w:t>
      </w:r>
    </w:p>
    <w:p w:rsidR="0050306D" w:rsidRPr="00AA16DB" w:rsidRDefault="0050306D" w:rsidP="00D73B50">
      <w:pPr>
        <w:pStyle w:val="ListParagraph"/>
        <w:widowControl w:val="0"/>
        <w:numPr>
          <w:ilvl w:val="0"/>
          <w:numId w:val="7"/>
        </w:numPr>
        <w:autoSpaceDE w:val="0"/>
        <w:autoSpaceDN w:val="0"/>
        <w:adjustRightInd w:val="0"/>
        <w:spacing w:before="6" w:after="0" w:line="260" w:lineRule="exact"/>
        <w:rPr>
          <w:rFonts w:ascii="Arial" w:eastAsia="Arial" w:hAnsi="Arial" w:cs="Arial"/>
          <w:sz w:val="24"/>
          <w:szCs w:val="24"/>
          <w:u w:val="single"/>
        </w:rPr>
      </w:pPr>
      <w:r w:rsidRPr="00AA16DB">
        <w:rPr>
          <w:rFonts w:ascii="Arial" w:eastAsia="Arial" w:hAnsi="Arial" w:cs="Arial"/>
          <w:sz w:val="24"/>
          <w:szCs w:val="24"/>
          <w:u w:val="single"/>
        </w:rPr>
        <w:t>be</w:t>
      </w:r>
      <w:r w:rsidR="00D73B50" w:rsidRPr="00AA16DB">
        <w:rPr>
          <w:rFonts w:ascii="Arial" w:eastAsia="Arial" w:hAnsi="Arial" w:cs="Arial"/>
          <w:sz w:val="24"/>
          <w:szCs w:val="24"/>
          <w:u w:val="single"/>
        </w:rPr>
        <w:t xml:space="preserve"> informed of available services and means of access </w:t>
      </w:r>
    </w:p>
    <w:p w:rsidR="00D73B50" w:rsidRPr="00AA16DB" w:rsidRDefault="0050306D" w:rsidP="00D73B50">
      <w:pPr>
        <w:pStyle w:val="ListParagraph"/>
        <w:widowControl w:val="0"/>
        <w:numPr>
          <w:ilvl w:val="0"/>
          <w:numId w:val="7"/>
        </w:numPr>
        <w:autoSpaceDE w:val="0"/>
        <w:autoSpaceDN w:val="0"/>
        <w:adjustRightInd w:val="0"/>
        <w:spacing w:before="6" w:after="0" w:line="260" w:lineRule="exact"/>
        <w:rPr>
          <w:rFonts w:ascii="Arial" w:eastAsia="Arial" w:hAnsi="Arial" w:cs="Arial"/>
          <w:sz w:val="24"/>
          <w:szCs w:val="24"/>
          <w:u w:val="single"/>
        </w:rPr>
      </w:pPr>
      <w:r w:rsidRPr="00AA16DB">
        <w:rPr>
          <w:rFonts w:ascii="Arial" w:eastAsia="Arial" w:hAnsi="Arial" w:cs="Arial"/>
          <w:sz w:val="24"/>
          <w:szCs w:val="24"/>
          <w:u w:val="single"/>
        </w:rPr>
        <w:t xml:space="preserve">have access </w:t>
      </w:r>
      <w:r w:rsidR="00D73B50" w:rsidRPr="00AA16DB">
        <w:rPr>
          <w:rFonts w:ascii="Arial" w:eastAsia="Arial" w:hAnsi="Arial" w:cs="Arial"/>
          <w:sz w:val="24"/>
          <w:szCs w:val="24"/>
          <w:u w:val="single"/>
        </w:rPr>
        <w:t xml:space="preserve">to NEDHSA services, provided they meet the criteria established by the Louisiana Department of Health and </w:t>
      </w:r>
      <w:r w:rsidR="008A39D4" w:rsidRPr="00AA16DB">
        <w:rPr>
          <w:rFonts w:ascii="Arial" w:eastAsia="Arial" w:hAnsi="Arial" w:cs="Arial"/>
          <w:sz w:val="24"/>
          <w:szCs w:val="24"/>
          <w:u w:val="single"/>
        </w:rPr>
        <w:t>i</w:t>
      </w:r>
      <w:r w:rsidR="00D73B50" w:rsidRPr="00AA16DB">
        <w:rPr>
          <w:rFonts w:ascii="Arial" w:eastAsia="Arial" w:hAnsi="Arial" w:cs="Arial"/>
          <w:sz w:val="24"/>
          <w:szCs w:val="24"/>
          <w:u w:val="single"/>
        </w:rPr>
        <w:t>ts respective program offices</w:t>
      </w:r>
    </w:p>
    <w:p w:rsidR="00D73B50" w:rsidRPr="00AA16DB" w:rsidRDefault="0050306D" w:rsidP="00D73B50">
      <w:pPr>
        <w:pStyle w:val="ListParagraph"/>
        <w:widowControl w:val="0"/>
        <w:numPr>
          <w:ilvl w:val="0"/>
          <w:numId w:val="7"/>
        </w:numPr>
        <w:autoSpaceDE w:val="0"/>
        <w:autoSpaceDN w:val="0"/>
        <w:adjustRightInd w:val="0"/>
        <w:spacing w:before="6" w:after="0" w:line="260" w:lineRule="exact"/>
        <w:rPr>
          <w:rFonts w:ascii="Arial" w:eastAsia="Arial" w:hAnsi="Arial" w:cs="Arial"/>
          <w:sz w:val="24"/>
          <w:szCs w:val="24"/>
          <w:u w:val="single"/>
        </w:rPr>
      </w:pPr>
      <w:r w:rsidRPr="00AA16DB">
        <w:rPr>
          <w:rFonts w:ascii="Arial" w:eastAsia="Arial" w:hAnsi="Arial" w:cs="Arial"/>
          <w:sz w:val="24"/>
          <w:szCs w:val="24"/>
          <w:u w:val="single"/>
        </w:rPr>
        <w:t>be provided services in a responsive and integrated manner supportive of optimum functioning, and observing the fiscal confines set forth.</w:t>
      </w:r>
    </w:p>
    <w:p w:rsidR="008A18F6" w:rsidRPr="00AA16DB" w:rsidRDefault="008A18F6" w:rsidP="00AA16DB">
      <w:pPr>
        <w:pStyle w:val="ListParagraph"/>
        <w:widowControl w:val="0"/>
        <w:autoSpaceDE w:val="0"/>
        <w:autoSpaceDN w:val="0"/>
        <w:adjustRightInd w:val="0"/>
        <w:spacing w:before="6" w:after="0" w:line="260" w:lineRule="exact"/>
        <w:rPr>
          <w:rFonts w:ascii="Arial" w:eastAsia="Arial" w:hAnsi="Arial" w:cs="Arial"/>
          <w:sz w:val="24"/>
          <w:szCs w:val="24"/>
          <w:u w:val="single"/>
        </w:rPr>
      </w:pPr>
    </w:p>
    <w:p w:rsidR="00D73B50" w:rsidRPr="00AA16DB" w:rsidRDefault="00D73B50" w:rsidP="00D73B50">
      <w:pPr>
        <w:widowControl w:val="0"/>
        <w:autoSpaceDE w:val="0"/>
        <w:autoSpaceDN w:val="0"/>
        <w:adjustRightInd w:val="0"/>
        <w:spacing w:before="6" w:after="0" w:line="260" w:lineRule="exact"/>
        <w:rPr>
          <w:rFonts w:ascii="Arial" w:eastAsia="Arial" w:hAnsi="Arial" w:cs="Arial"/>
          <w:sz w:val="24"/>
          <w:szCs w:val="24"/>
        </w:rPr>
      </w:pPr>
    </w:p>
    <w:p w:rsidR="00186022" w:rsidRPr="00AA16DB" w:rsidRDefault="00186022" w:rsidP="00157376">
      <w:pPr>
        <w:pStyle w:val="Heading2"/>
        <w:jc w:val="both"/>
      </w:pPr>
      <w:r w:rsidRPr="00AA16DB">
        <w:t>BOARD MANAGEMENT</w:t>
      </w:r>
      <w:r w:rsidR="008A18F6" w:rsidRPr="00AA16DB">
        <w:t xml:space="preserve"> </w:t>
      </w:r>
    </w:p>
    <w:p w:rsidR="0046291E" w:rsidRPr="00AA16DB" w:rsidRDefault="0046291E" w:rsidP="00157376">
      <w:pPr>
        <w:spacing w:after="0"/>
        <w:jc w:val="both"/>
        <w:rPr>
          <w:rFonts w:ascii="Times New Roman" w:eastAsiaTheme="minorHAnsi" w:hAnsi="Times New Roman" w:cs="Times New Roman"/>
          <w:sz w:val="24"/>
          <w:szCs w:val="24"/>
        </w:rPr>
      </w:pPr>
    </w:p>
    <w:p w:rsidR="00186022" w:rsidRPr="00AA16DB" w:rsidRDefault="00186022" w:rsidP="00157376">
      <w:pPr>
        <w:spacing w:after="0"/>
        <w:jc w:val="both"/>
        <w:rPr>
          <w:rFonts w:ascii="Times New Roman" w:eastAsiaTheme="minorHAnsi" w:hAnsi="Times New Roman" w:cs="Times New Roman"/>
          <w:sz w:val="24"/>
          <w:szCs w:val="24"/>
        </w:rPr>
      </w:pPr>
      <w:r w:rsidRPr="00AA16DB">
        <w:rPr>
          <w:rFonts w:ascii="Times New Roman" w:eastAsiaTheme="minorHAnsi" w:hAnsi="Times New Roman" w:cs="Times New Roman"/>
          <w:b/>
          <w:sz w:val="24"/>
          <w:szCs w:val="24"/>
        </w:rPr>
        <w:t xml:space="preserve">Board Development/Parish </w:t>
      </w:r>
      <w:r w:rsidR="0046291E" w:rsidRPr="00AA16DB">
        <w:rPr>
          <w:rFonts w:ascii="Times New Roman" w:eastAsiaTheme="minorHAnsi" w:hAnsi="Times New Roman" w:cs="Times New Roman"/>
          <w:b/>
          <w:sz w:val="24"/>
          <w:szCs w:val="24"/>
        </w:rPr>
        <w:t>Outreach</w:t>
      </w:r>
      <w:r w:rsidR="008A18F6" w:rsidRPr="00AA16DB">
        <w:rPr>
          <w:rFonts w:ascii="Times New Roman" w:eastAsiaTheme="minorHAnsi" w:hAnsi="Times New Roman" w:cs="Times New Roman"/>
          <w:sz w:val="24"/>
          <w:szCs w:val="24"/>
        </w:rPr>
        <w:t xml:space="preserve"> - Ongoing</w:t>
      </w:r>
      <w:r w:rsidR="0046291E" w:rsidRPr="00AA16DB">
        <w:rPr>
          <w:rFonts w:ascii="Times New Roman" w:eastAsiaTheme="minorHAnsi" w:hAnsi="Times New Roman" w:cs="Times New Roman"/>
          <w:sz w:val="24"/>
          <w:szCs w:val="24"/>
        </w:rPr>
        <w:t xml:space="preserve"> </w:t>
      </w:r>
    </w:p>
    <w:p w:rsidR="00C97F7A" w:rsidRPr="00AA16DB" w:rsidRDefault="00C97F7A" w:rsidP="00157376">
      <w:pPr>
        <w:spacing w:after="0"/>
        <w:jc w:val="both"/>
        <w:rPr>
          <w:rFonts w:ascii="Times New Roman" w:eastAsiaTheme="minorHAnsi" w:hAnsi="Times New Roman" w:cs="Times New Roman"/>
          <w:sz w:val="24"/>
          <w:szCs w:val="24"/>
        </w:rPr>
      </w:pPr>
    </w:p>
    <w:p w:rsidR="00186022" w:rsidRPr="00AA16DB" w:rsidRDefault="006531CA" w:rsidP="00157376">
      <w:pPr>
        <w:spacing w:after="0"/>
        <w:jc w:val="both"/>
        <w:rPr>
          <w:rFonts w:ascii="Times New Roman" w:eastAsiaTheme="minorHAnsi" w:hAnsi="Times New Roman" w:cs="Times New Roman"/>
          <w:sz w:val="24"/>
          <w:szCs w:val="24"/>
        </w:rPr>
      </w:pPr>
      <w:r w:rsidRPr="00AA16DB">
        <w:rPr>
          <w:rFonts w:ascii="Times New Roman" w:eastAsiaTheme="minorHAnsi" w:hAnsi="Times New Roman" w:cs="Times New Roman"/>
          <w:b/>
          <w:sz w:val="24"/>
          <w:szCs w:val="24"/>
        </w:rPr>
        <w:t xml:space="preserve">Board </w:t>
      </w:r>
      <w:r w:rsidR="008A18F6" w:rsidRPr="00AA16DB">
        <w:rPr>
          <w:rFonts w:ascii="Times New Roman" w:eastAsiaTheme="minorHAnsi" w:hAnsi="Times New Roman" w:cs="Times New Roman"/>
          <w:b/>
          <w:sz w:val="24"/>
          <w:szCs w:val="24"/>
        </w:rPr>
        <w:t>M</w:t>
      </w:r>
      <w:r w:rsidRPr="00AA16DB">
        <w:rPr>
          <w:rFonts w:ascii="Times New Roman" w:eastAsiaTheme="minorHAnsi" w:hAnsi="Times New Roman" w:cs="Times New Roman"/>
          <w:b/>
          <w:sz w:val="24"/>
          <w:szCs w:val="24"/>
        </w:rPr>
        <w:t>embers Terms/ Renewal of Appointments</w:t>
      </w:r>
      <w:r w:rsidR="008A18F6" w:rsidRPr="00AA16DB">
        <w:rPr>
          <w:rFonts w:ascii="Times New Roman" w:eastAsiaTheme="minorHAnsi" w:hAnsi="Times New Roman" w:cs="Times New Roman"/>
          <w:sz w:val="24"/>
          <w:szCs w:val="24"/>
        </w:rPr>
        <w:t xml:space="preserve"> – This is the final month of Kathy Waxman’s term.  Richland Parish will be reminded, along with other parishes of the opportunities for appointments.  On a sad note, Ouachita Parish has another vacancy due to the death of Laura Nettles.</w:t>
      </w:r>
    </w:p>
    <w:p w:rsidR="00C604F8" w:rsidRPr="00AA16DB" w:rsidRDefault="00C604F8" w:rsidP="00157376">
      <w:pPr>
        <w:spacing w:after="0"/>
        <w:jc w:val="both"/>
        <w:rPr>
          <w:rFonts w:ascii="Times New Roman" w:eastAsiaTheme="minorHAnsi" w:hAnsi="Times New Roman" w:cs="Times New Roman"/>
          <w:sz w:val="24"/>
          <w:szCs w:val="24"/>
        </w:rPr>
      </w:pPr>
    </w:p>
    <w:p w:rsidR="00AA16DB" w:rsidRPr="00AA16DB" w:rsidRDefault="00186022" w:rsidP="00157376">
      <w:pPr>
        <w:tabs>
          <w:tab w:val="left" w:pos="4860"/>
        </w:tabs>
        <w:spacing w:after="0"/>
        <w:jc w:val="both"/>
        <w:rPr>
          <w:rFonts w:ascii="Times New Roman" w:eastAsiaTheme="minorHAnsi" w:hAnsi="Times New Roman" w:cs="Times New Roman"/>
          <w:sz w:val="24"/>
          <w:szCs w:val="24"/>
        </w:rPr>
      </w:pPr>
      <w:r w:rsidRPr="00AA16DB">
        <w:rPr>
          <w:rFonts w:ascii="Times New Roman" w:eastAsiaTheme="minorHAnsi" w:hAnsi="Times New Roman" w:cs="Times New Roman"/>
          <w:b/>
          <w:sz w:val="24"/>
          <w:szCs w:val="24"/>
        </w:rPr>
        <w:t>Travel Forms</w:t>
      </w:r>
      <w:r w:rsidRPr="00AA16DB">
        <w:rPr>
          <w:rFonts w:ascii="Times New Roman" w:eastAsiaTheme="minorHAnsi" w:hAnsi="Times New Roman" w:cs="Times New Roman"/>
          <w:sz w:val="24"/>
          <w:szCs w:val="24"/>
        </w:rPr>
        <w:t xml:space="preserve">  </w:t>
      </w:r>
      <w:r w:rsidR="002932BD" w:rsidRPr="00AA16DB">
        <w:rPr>
          <w:rFonts w:ascii="Times New Roman" w:eastAsiaTheme="minorHAnsi" w:hAnsi="Times New Roman" w:cs="Times New Roman"/>
          <w:sz w:val="24"/>
          <w:szCs w:val="24"/>
        </w:rPr>
        <w:t xml:space="preserve"> </w:t>
      </w:r>
      <w:r w:rsidR="00EF6667" w:rsidRPr="00AA16DB">
        <w:rPr>
          <w:rFonts w:ascii="Times New Roman" w:eastAsiaTheme="minorHAnsi" w:hAnsi="Times New Roman" w:cs="Times New Roman"/>
          <w:sz w:val="24"/>
          <w:szCs w:val="24"/>
        </w:rPr>
        <w:t xml:space="preserve">- </w:t>
      </w:r>
      <w:r w:rsidRPr="00AA16DB">
        <w:rPr>
          <w:rFonts w:ascii="Times New Roman" w:eastAsiaTheme="minorHAnsi" w:hAnsi="Times New Roman" w:cs="Times New Roman"/>
          <w:i/>
          <w:sz w:val="24"/>
          <w:szCs w:val="24"/>
        </w:rPr>
        <w:t>due MONTHLY</w:t>
      </w:r>
      <w:r w:rsidRPr="00AA16DB">
        <w:rPr>
          <w:rFonts w:ascii="Times New Roman" w:eastAsiaTheme="minorHAnsi" w:hAnsi="Times New Roman" w:cs="Times New Roman"/>
          <w:sz w:val="24"/>
          <w:szCs w:val="24"/>
        </w:rPr>
        <w:t xml:space="preserve"> </w:t>
      </w:r>
    </w:p>
    <w:p w:rsidR="00AA16DB" w:rsidRPr="00AA16DB" w:rsidRDefault="00AA16DB" w:rsidP="00157376">
      <w:pPr>
        <w:tabs>
          <w:tab w:val="left" w:pos="4860"/>
        </w:tabs>
        <w:spacing w:after="0"/>
        <w:jc w:val="both"/>
        <w:rPr>
          <w:rFonts w:ascii="Times New Roman" w:eastAsiaTheme="minorHAnsi" w:hAnsi="Times New Roman" w:cs="Times New Roman"/>
          <w:sz w:val="24"/>
          <w:szCs w:val="24"/>
        </w:rPr>
      </w:pPr>
    </w:p>
    <w:p w:rsidR="005133E0" w:rsidRPr="00AA16DB" w:rsidRDefault="00AA16DB" w:rsidP="00157376">
      <w:pPr>
        <w:tabs>
          <w:tab w:val="left" w:pos="4860"/>
        </w:tabs>
        <w:spacing w:after="0"/>
        <w:jc w:val="both"/>
        <w:rPr>
          <w:rFonts w:ascii="Times New Roman" w:eastAsiaTheme="minorHAnsi" w:hAnsi="Times New Roman" w:cs="Times New Roman"/>
          <w:sz w:val="24"/>
          <w:szCs w:val="24"/>
        </w:rPr>
      </w:pPr>
      <w:r w:rsidRPr="00AA16DB">
        <w:rPr>
          <w:rFonts w:ascii="Times New Roman" w:eastAsiaTheme="minorHAnsi" w:hAnsi="Times New Roman" w:cs="Times New Roman"/>
          <w:b/>
          <w:sz w:val="24"/>
          <w:szCs w:val="24"/>
        </w:rPr>
        <w:t>ADJOURN</w:t>
      </w:r>
    </w:p>
    <w:p w:rsidR="002932BD" w:rsidRPr="00AA16DB" w:rsidRDefault="002932BD" w:rsidP="002932BD">
      <w:pPr>
        <w:spacing w:after="0"/>
        <w:rPr>
          <w:rFonts w:ascii="Arial" w:eastAsia="Arial" w:hAnsi="Arial" w:cs="Arial"/>
          <w:b/>
          <w:sz w:val="24"/>
          <w:szCs w:val="24"/>
        </w:rPr>
      </w:pPr>
      <w:r w:rsidRPr="00AA16DB">
        <w:rPr>
          <w:rFonts w:ascii="Arial" w:eastAsia="Arial" w:hAnsi="Arial" w:cs="Arial"/>
          <w:i/>
          <w:sz w:val="24"/>
          <w:szCs w:val="24"/>
        </w:rPr>
        <w:t>Next Meeting</w:t>
      </w:r>
      <w:r w:rsidRPr="00AA16DB">
        <w:rPr>
          <w:rFonts w:ascii="Arial" w:eastAsia="Arial" w:hAnsi="Arial" w:cs="Arial"/>
          <w:sz w:val="24"/>
          <w:szCs w:val="24"/>
        </w:rPr>
        <w:t xml:space="preserve"> – </w:t>
      </w:r>
      <w:r w:rsidRPr="00AA16DB">
        <w:rPr>
          <w:rFonts w:ascii="Arial" w:eastAsia="Arial" w:hAnsi="Arial" w:cs="Arial"/>
          <w:b/>
          <w:sz w:val="24"/>
          <w:szCs w:val="24"/>
        </w:rPr>
        <w:t>September 12, 2017</w:t>
      </w:r>
      <w:r w:rsidRPr="00AA16DB">
        <w:rPr>
          <w:rFonts w:ascii="Arial" w:eastAsia="Arial" w:hAnsi="Arial" w:cs="Arial"/>
          <w:sz w:val="24"/>
          <w:szCs w:val="24"/>
        </w:rPr>
        <w:t>-</w:t>
      </w:r>
      <w:r w:rsidRPr="00AA16DB">
        <w:rPr>
          <w:rFonts w:ascii="Arial" w:eastAsia="Arial" w:hAnsi="Arial" w:cs="Arial"/>
          <w:b/>
          <w:sz w:val="24"/>
          <w:szCs w:val="24"/>
        </w:rPr>
        <w:t xml:space="preserve"> 5:30 pm</w:t>
      </w:r>
    </w:p>
    <w:p w:rsidR="002932BD" w:rsidRPr="00AA16DB" w:rsidRDefault="002932BD" w:rsidP="002932BD">
      <w:pPr>
        <w:spacing w:after="0"/>
        <w:rPr>
          <w:rFonts w:ascii="Arial" w:eastAsia="Times New Roman" w:hAnsi="Arial" w:cs="Arial"/>
          <w:sz w:val="24"/>
          <w:szCs w:val="24"/>
        </w:rPr>
      </w:pPr>
      <w:r w:rsidRPr="00AA16DB">
        <w:rPr>
          <w:rFonts w:ascii="Arial" w:eastAsia="Times New Roman" w:hAnsi="Arial" w:cs="Arial"/>
          <w:sz w:val="24"/>
          <w:szCs w:val="24"/>
        </w:rPr>
        <w:t>Ouachita Parish Health Unit – Community Room</w:t>
      </w:r>
    </w:p>
    <w:p w:rsidR="002932BD" w:rsidRPr="00AA16DB" w:rsidRDefault="002932BD" w:rsidP="002932BD">
      <w:pPr>
        <w:spacing w:after="0"/>
        <w:rPr>
          <w:rFonts w:ascii="Arial" w:eastAsia="Times New Roman" w:hAnsi="Arial" w:cs="Arial"/>
          <w:sz w:val="24"/>
          <w:szCs w:val="24"/>
        </w:rPr>
      </w:pPr>
      <w:r w:rsidRPr="00AA16DB">
        <w:rPr>
          <w:rFonts w:ascii="Arial" w:eastAsia="Times New Roman" w:hAnsi="Arial" w:cs="Arial"/>
          <w:sz w:val="24"/>
          <w:szCs w:val="24"/>
        </w:rPr>
        <w:t>1650 DeSiard Street, Monroe, LA 71202</w:t>
      </w:r>
    </w:p>
    <w:p w:rsidR="00186022" w:rsidRPr="00186022" w:rsidRDefault="00186022" w:rsidP="00157376">
      <w:pPr>
        <w:spacing w:after="0"/>
        <w:jc w:val="both"/>
        <w:rPr>
          <w:rFonts w:ascii="Times New Roman" w:eastAsiaTheme="minorHAnsi" w:hAnsi="Times New Roman" w:cs="Times New Roman"/>
        </w:rPr>
      </w:pPr>
    </w:p>
    <w:p w:rsidR="00186022" w:rsidRDefault="00186022" w:rsidP="00157376">
      <w:pPr>
        <w:pStyle w:val="paragraph"/>
        <w:jc w:val="both"/>
        <w:textAlignment w:val="baseline"/>
        <w:rPr>
          <w:rStyle w:val="normaltextrun"/>
          <w:b/>
          <w:bCs/>
          <w:color w:val="0D0D0D" w:themeColor="text1" w:themeTint="F2"/>
        </w:rPr>
      </w:pPr>
    </w:p>
    <w:p w:rsidR="005133E0" w:rsidRPr="00AA16DB" w:rsidRDefault="005133E0" w:rsidP="00157376">
      <w:pPr>
        <w:pStyle w:val="paragraph"/>
        <w:jc w:val="both"/>
        <w:textAlignment w:val="baseline"/>
        <w:rPr>
          <w:rStyle w:val="normaltextrun"/>
          <w:bCs/>
          <w:color w:val="0D0D0D" w:themeColor="text1" w:themeTint="F2"/>
        </w:rPr>
      </w:pPr>
      <w:bookmarkStart w:id="0" w:name="_GoBack"/>
      <w:bookmarkEnd w:id="0"/>
    </w:p>
    <w:p w:rsidR="00186022" w:rsidRDefault="00186022"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Style w:val="normaltextrun"/>
          <w:b/>
          <w:bCs/>
          <w:color w:val="0D0D0D" w:themeColor="text1" w:themeTint="F2"/>
        </w:rPr>
      </w:pPr>
    </w:p>
    <w:p w:rsidR="00F07E10" w:rsidRDefault="00F07E10" w:rsidP="00157376">
      <w:pPr>
        <w:pStyle w:val="paragraph"/>
        <w:jc w:val="both"/>
        <w:textAlignment w:val="baseline"/>
        <w:rPr>
          <w:rStyle w:val="normaltextrun"/>
          <w:b/>
          <w:bCs/>
          <w:color w:val="0D0D0D" w:themeColor="text1" w:themeTint="F2"/>
        </w:rPr>
      </w:pPr>
    </w:p>
    <w:p w:rsidR="00186022" w:rsidRDefault="00186022" w:rsidP="00157376">
      <w:pPr>
        <w:pStyle w:val="paragraph"/>
        <w:jc w:val="both"/>
        <w:textAlignment w:val="baseline"/>
        <w:rPr>
          <w:rFonts w:eastAsia="Arial Unicode MS"/>
          <w:color w:val="0D0D0D" w:themeColor="text1" w:themeTint="F2"/>
        </w:rPr>
      </w:pPr>
    </w:p>
    <w:sectPr w:rsidR="00186022" w:rsidSect="00426B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4D" w:rsidRDefault="0089214D">
      <w:pPr>
        <w:spacing w:after="0" w:line="240" w:lineRule="auto"/>
      </w:pPr>
      <w:r>
        <w:separator/>
      </w:r>
    </w:p>
  </w:endnote>
  <w:endnote w:type="continuationSeparator" w:id="0">
    <w:p w:rsidR="0089214D" w:rsidRDefault="0089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4D" w:rsidRDefault="0089214D">
      <w:pPr>
        <w:spacing w:after="0" w:line="240" w:lineRule="auto"/>
      </w:pPr>
      <w:r>
        <w:separator/>
      </w:r>
    </w:p>
  </w:footnote>
  <w:footnote w:type="continuationSeparator" w:id="0">
    <w:p w:rsidR="0089214D" w:rsidRDefault="00892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F01121"/>
    <w:multiLevelType w:val="hybridMultilevel"/>
    <w:tmpl w:val="BA26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A13DF4"/>
    <w:multiLevelType w:val="hybridMultilevel"/>
    <w:tmpl w:val="860ABEA0"/>
    <w:lvl w:ilvl="0" w:tplc="30FED0AA">
      <w:numFmt w:val="bullet"/>
      <w:lvlText w:val="-"/>
      <w:lvlJc w:val="left"/>
      <w:pPr>
        <w:ind w:left="1080" w:hanging="360"/>
      </w:pPr>
      <w:rPr>
        <w:rFonts w:ascii="Arial" w:eastAsia="Arial" w:hAnsi="Arial" w:cs="Arial"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2A8F"/>
    <w:rsid w:val="000079B4"/>
    <w:rsid w:val="00011313"/>
    <w:rsid w:val="00011428"/>
    <w:rsid w:val="00013B58"/>
    <w:rsid w:val="000153FC"/>
    <w:rsid w:val="000233D9"/>
    <w:rsid w:val="00027FB2"/>
    <w:rsid w:val="00033C77"/>
    <w:rsid w:val="00044EFB"/>
    <w:rsid w:val="00045179"/>
    <w:rsid w:val="00051BAA"/>
    <w:rsid w:val="000609B2"/>
    <w:rsid w:val="0007151E"/>
    <w:rsid w:val="00076118"/>
    <w:rsid w:val="000842A1"/>
    <w:rsid w:val="000848E1"/>
    <w:rsid w:val="0008671D"/>
    <w:rsid w:val="000867F2"/>
    <w:rsid w:val="00086C4A"/>
    <w:rsid w:val="0009008D"/>
    <w:rsid w:val="000904B9"/>
    <w:rsid w:val="00094026"/>
    <w:rsid w:val="00096DDB"/>
    <w:rsid w:val="00097392"/>
    <w:rsid w:val="000A2E8C"/>
    <w:rsid w:val="000C23FB"/>
    <w:rsid w:val="000C3BEC"/>
    <w:rsid w:val="000C7AE1"/>
    <w:rsid w:val="000D218A"/>
    <w:rsid w:val="000E7B71"/>
    <w:rsid w:val="0010568D"/>
    <w:rsid w:val="001068C4"/>
    <w:rsid w:val="0011443C"/>
    <w:rsid w:val="00120116"/>
    <w:rsid w:val="0012024C"/>
    <w:rsid w:val="00121C2D"/>
    <w:rsid w:val="001225C3"/>
    <w:rsid w:val="00134C39"/>
    <w:rsid w:val="001355B8"/>
    <w:rsid w:val="0013627C"/>
    <w:rsid w:val="00141181"/>
    <w:rsid w:val="0014542C"/>
    <w:rsid w:val="00156910"/>
    <w:rsid w:val="00157376"/>
    <w:rsid w:val="00163C50"/>
    <w:rsid w:val="00166C0F"/>
    <w:rsid w:val="00172356"/>
    <w:rsid w:val="00175849"/>
    <w:rsid w:val="00186022"/>
    <w:rsid w:val="001B2C41"/>
    <w:rsid w:val="001B36FC"/>
    <w:rsid w:val="001B4019"/>
    <w:rsid w:val="001C067B"/>
    <w:rsid w:val="001C3BAC"/>
    <w:rsid w:val="001C3E31"/>
    <w:rsid w:val="001C4F4A"/>
    <w:rsid w:val="001D138F"/>
    <w:rsid w:val="001D5118"/>
    <w:rsid w:val="001D76E1"/>
    <w:rsid w:val="001E29DC"/>
    <w:rsid w:val="001E6B5B"/>
    <w:rsid w:val="001F3872"/>
    <w:rsid w:val="00233DD6"/>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32BD"/>
    <w:rsid w:val="00294E0E"/>
    <w:rsid w:val="00294ED6"/>
    <w:rsid w:val="0029724F"/>
    <w:rsid w:val="00297BFA"/>
    <w:rsid w:val="002B5EA0"/>
    <w:rsid w:val="002C036A"/>
    <w:rsid w:val="002C13DE"/>
    <w:rsid w:val="002C306A"/>
    <w:rsid w:val="002C759F"/>
    <w:rsid w:val="002D2627"/>
    <w:rsid w:val="002D6432"/>
    <w:rsid w:val="002E37D3"/>
    <w:rsid w:val="002E6FB5"/>
    <w:rsid w:val="00301AE8"/>
    <w:rsid w:val="00305FDD"/>
    <w:rsid w:val="003101AA"/>
    <w:rsid w:val="003119AF"/>
    <w:rsid w:val="00312A25"/>
    <w:rsid w:val="00320BB3"/>
    <w:rsid w:val="00321A3A"/>
    <w:rsid w:val="00323A55"/>
    <w:rsid w:val="00330447"/>
    <w:rsid w:val="00336BD4"/>
    <w:rsid w:val="00351C5F"/>
    <w:rsid w:val="0035272B"/>
    <w:rsid w:val="0035335F"/>
    <w:rsid w:val="00357091"/>
    <w:rsid w:val="00363B75"/>
    <w:rsid w:val="00366468"/>
    <w:rsid w:val="0037629B"/>
    <w:rsid w:val="00383634"/>
    <w:rsid w:val="00392C94"/>
    <w:rsid w:val="00393151"/>
    <w:rsid w:val="00397301"/>
    <w:rsid w:val="003A02A7"/>
    <w:rsid w:val="003A5504"/>
    <w:rsid w:val="003B0844"/>
    <w:rsid w:val="003B16C6"/>
    <w:rsid w:val="003B1A38"/>
    <w:rsid w:val="003B3236"/>
    <w:rsid w:val="003B55D0"/>
    <w:rsid w:val="003B61D6"/>
    <w:rsid w:val="003B7F93"/>
    <w:rsid w:val="003C12E9"/>
    <w:rsid w:val="003C47DD"/>
    <w:rsid w:val="003C7869"/>
    <w:rsid w:val="003E2B7E"/>
    <w:rsid w:val="003E53E3"/>
    <w:rsid w:val="003E76A1"/>
    <w:rsid w:val="003F344D"/>
    <w:rsid w:val="003F39D3"/>
    <w:rsid w:val="003F55F7"/>
    <w:rsid w:val="004017C9"/>
    <w:rsid w:val="004042E1"/>
    <w:rsid w:val="00405579"/>
    <w:rsid w:val="00410AAB"/>
    <w:rsid w:val="004132D6"/>
    <w:rsid w:val="004153DF"/>
    <w:rsid w:val="004208A9"/>
    <w:rsid w:val="00426B29"/>
    <w:rsid w:val="0043034B"/>
    <w:rsid w:val="0045058D"/>
    <w:rsid w:val="00453A7F"/>
    <w:rsid w:val="00454E43"/>
    <w:rsid w:val="00461BB9"/>
    <w:rsid w:val="0046291E"/>
    <w:rsid w:val="004651AB"/>
    <w:rsid w:val="00471DB9"/>
    <w:rsid w:val="00473FE6"/>
    <w:rsid w:val="00490E23"/>
    <w:rsid w:val="00493F84"/>
    <w:rsid w:val="00495AA0"/>
    <w:rsid w:val="00497E17"/>
    <w:rsid w:val="004C5C48"/>
    <w:rsid w:val="004C7598"/>
    <w:rsid w:val="004D0DCE"/>
    <w:rsid w:val="004D45C8"/>
    <w:rsid w:val="004D7713"/>
    <w:rsid w:val="004F3EEF"/>
    <w:rsid w:val="0050006E"/>
    <w:rsid w:val="0050306D"/>
    <w:rsid w:val="00504444"/>
    <w:rsid w:val="00505C64"/>
    <w:rsid w:val="0051329E"/>
    <w:rsid w:val="005133E0"/>
    <w:rsid w:val="00513B1F"/>
    <w:rsid w:val="005142FE"/>
    <w:rsid w:val="00516676"/>
    <w:rsid w:val="00535501"/>
    <w:rsid w:val="00535DD2"/>
    <w:rsid w:val="00541414"/>
    <w:rsid w:val="005417C2"/>
    <w:rsid w:val="00547339"/>
    <w:rsid w:val="00555FEC"/>
    <w:rsid w:val="00561ADA"/>
    <w:rsid w:val="00562FB8"/>
    <w:rsid w:val="00567E62"/>
    <w:rsid w:val="00572339"/>
    <w:rsid w:val="00573970"/>
    <w:rsid w:val="005807AA"/>
    <w:rsid w:val="0058505C"/>
    <w:rsid w:val="00590F4F"/>
    <w:rsid w:val="005922F9"/>
    <w:rsid w:val="00594648"/>
    <w:rsid w:val="00597503"/>
    <w:rsid w:val="005A0C4C"/>
    <w:rsid w:val="005B0533"/>
    <w:rsid w:val="005B0D9C"/>
    <w:rsid w:val="005B6B44"/>
    <w:rsid w:val="005C0789"/>
    <w:rsid w:val="005C0A6C"/>
    <w:rsid w:val="005C3BDD"/>
    <w:rsid w:val="005C49DA"/>
    <w:rsid w:val="005D0CC4"/>
    <w:rsid w:val="005D6CA1"/>
    <w:rsid w:val="005D71A8"/>
    <w:rsid w:val="005E585B"/>
    <w:rsid w:val="005F47D8"/>
    <w:rsid w:val="005F4C35"/>
    <w:rsid w:val="005F6A8A"/>
    <w:rsid w:val="005F6FC3"/>
    <w:rsid w:val="006163CB"/>
    <w:rsid w:val="00642E05"/>
    <w:rsid w:val="00646003"/>
    <w:rsid w:val="0064669B"/>
    <w:rsid w:val="00647784"/>
    <w:rsid w:val="00647DDE"/>
    <w:rsid w:val="006531CA"/>
    <w:rsid w:val="00662008"/>
    <w:rsid w:val="006636B4"/>
    <w:rsid w:val="00666715"/>
    <w:rsid w:val="006670D1"/>
    <w:rsid w:val="00667108"/>
    <w:rsid w:val="00667436"/>
    <w:rsid w:val="0067123C"/>
    <w:rsid w:val="00677A30"/>
    <w:rsid w:val="00680E93"/>
    <w:rsid w:val="00682BFB"/>
    <w:rsid w:val="00683333"/>
    <w:rsid w:val="0068641E"/>
    <w:rsid w:val="00692551"/>
    <w:rsid w:val="006A711E"/>
    <w:rsid w:val="006B2930"/>
    <w:rsid w:val="006C05F0"/>
    <w:rsid w:val="006C077B"/>
    <w:rsid w:val="006C1973"/>
    <w:rsid w:val="006D19B7"/>
    <w:rsid w:val="006D1B39"/>
    <w:rsid w:val="006E45BB"/>
    <w:rsid w:val="00700448"/>
    <w:rsid w:val="00712C71"/>
    <w:rsid w:val="007167DD"/>
    <w:rsid w:val="00720EFB"/>
    <w:rsid w:val="007239B1"/>
    <w:rsid w:val="00723E9F"/>
    <w:rsid w:val="0073324C"/>
    <w:rsid w:val="00740C1F"/>
    <w:rsid w:val="00740F6E"/>
    <w:rsid w:val="007411CF"/>
    <w:rsid w:val="0074194F"/>
    <w:rsid w:val="007419D3"/>
    <w:rsid w:val="007422BC"/>
    <w:rsid w:val="007623A4"/>
    <w:rsid w:val="00763F24"/>
    <w:rsid w:val="00767F68"/>
    <w:rsid w:val="0077429E"/>
    <w:rsid w:val="007760E1"/>
    <w:rsid w:val="007808C5"/>
    <w:rsid w:val="00781D79"/>
    <w:rsid w:val="00792E0F"/>
    <w:rsid w:val="00793CDB"/>
    <w:rsid w:val="007B0762"/>
    <w:rsid w:val="007C4C9B"/>
    <w:rsid w:val="007D028D"/>
    <w:rsid w:val="007D780D"/>
    <w:rsid w:val="007E3815"/>
    <w:rsid w:val="007F4BD5"/>
    <w:rsid w:val="007F6B2F"/>
    <w:rsid w:val="008073A6"/>
    <w:rsid w:val="00814BF8"/>
    <w:rsid w:val="00820842"/>
    <w:rsid w:val="00821173"/>
    <w:rsid w:val="00831C24"/>
    <w:rsid w:val="00831FF7"/>
    <w:rsid w:val="00843D5D"/>
    <w:rsid w:val="008444F8"/>
    <w:rsid w:val="008500B7"/>
    <w:rsid w:val="00866458"/>
    <w:rsid w:val="0087550B"/>
    <w:rsid w:val="00880042"/>
    <w:rsid w:val="00881C8D"/>
    <w:rsid w:val="00887F5C"/>
    <w:rsid w:val="0089214D"/>
    <w:rsid w:val="008A0052"/>
    <w:rsid w:val="008A18F6"/>
    <w:rsid w:val="008A39D4"/>
    <w:rsid w:val="008B4166"/>
    <w:rsid w:val="008C740B"/>
    <w:rsid w:val="008D1236"/>
    <w:rsid w:val="008E4794"/>
    <w:rsid w:val="008F0BE4"/>
    <w:rsid w:val="008F1FC5"/>
    <w:rsid w:val="00901E56"/>
    <w:rsid w:val="0091578F"/>
    <w:rsid w:val="009232E9"/>
    <w:rsid w:val="00924297"/>
    <w:rsid w:val="009252F4"/>
    <w:rsid w:val="009256D8"/>
    <w:rsid w:val="00933440"/>
    <w:rsid w:val="00934A12"/>
    <w:rsid w:val="00936249"/>
    <w:rsid w:val="009366AF"/>
    <w:rsid w:val="0094371D"/>
    <w:rsid w:val="009519D1"/>
    <w:rsid w:val="009649DC"/>
    <w:rsid w:val="009869BF"/>
    <w:rsid w:val="009947DD"/>
    <w:rsid w:val="0099746E"/>
    <w:rsid w:val="009A5BD7"/>
    <w:rsid w:val="009A70C9"/>
    <w:rsid w:val="009B2278"/>
    <w:rsid w:val="009B3540"/>
    <w:rsid w:val="009B527E"/>
    <w:rsid w:val="009B7FB2"/>
    <w:rsid w:val="009C4B02"/>
    <w:rsid w:val="009C721B"/>
    <w:rsid w:val="009E4D2A"/>
    <w:rsid w:val="009E726F"/>
    <w:rsid w:val="009F3367"/>
    <w:rsid w:val="00A07171"/>
    <w:rsid w:val="00A178AE"/>
    <w:rsid w:val="00A269E6"/>
    <w:rsid w:val="00A26E7E"/>
    <w:rsid w:val="00A31B65"/>
    <w:rsid w:val="00A36644"/>
    <w:rsid w:val="00A40F5F"/>
    <w:rsid w:val="00A46583"/>
    <w:rsid w:val="00A46884"/>
    <w:rsid w:val="00A475A4"/>
    <w:rsid w:val="00A519DD"/>
    <w:rsid w:val="00A5427C"/>
    <w:rsid w:val="00A548B7"/>
    <w:rsid w:val="00A5595E"/>
    <w:rsid w:val="00A664DA"/>
    <w:rsid w:val="00A82F83"/>
    <w:rsid w:val="00A900C7"/>
    <w:rsid w:val="00A947A0"/>
    <w:rsid w:val="00AA16DB"/>
    <w:rsid w:val="00AA42A4"/>
    <w:rsid w:val="00AA5EDF"/>
    <w:rsid w:val="00AC4E70"/>
    <w:rsid w:val="00AD5824"/>
    <w:rsid w:val="00AD5FB4"/>
    <w:rsid w:val="00AE068E"/>
    <w:rsid w:val="00AE4573"/>
    <w:rsid w:val="00AF5FCC"/>
    <w:rsid w:val="00AF6852"/>
    <w:rsid w:val="00AF686B"/>
    <w:rsid w:val="00B071E0"/>
    <w:rsid w:val="00B12491"/>
    <w:rsid w:val="00B14E66"/>
    <w:rsid w:val="00B16802"/>
    <w:rsid w:val="00B17C0E"/>
    <w:rsid w:val="00B21284"/>
    <w:rsid w:val="00B22810"/>
    <w:rsid w:val="00B51284"/>
    <w:rsid w:val="00B804E2"/>
    <w:rsid w:val="00B85238"/>
    <w:rsid w:val="00B94CD6"/>
    <w:rsid w:val="00BA1BE8"/>
    <w:rsid w:val="00BA1EFC"/>
    <w:rsid w:val="00BB4C28"/>
    <w:rsid w:val="00BC6FBC"/>
    <w:rsid w:val="00BC6FE6"/>
    <w:rsid w:val="00BD64D3"/>
    <w:rsid w:val="00BE78F3"/>
    <w:rsid w:val="00BF12E9"/>
    <w:rsid w:val="00BF1C8C"/>
    <w:rsid w:val="00BF7C50"/>
    <w:rsid w:val="00C01A31"/>
    <w:rsid w:val="00C12EEB"/>
    <w:rsid w:val="00C1440F"/>
    <w:rsid w:val="00C25F2D"/>
    <w:rsid w:val="00C30754"/>
    <w:rsid w:val="00C30A06"/>
    <w:rsid w:val="00C34596"/>
    <w:rsid w:val="00C34ABF"/>
    <w:rsid w:val="00C3729F"/>
    <w:rsid w:val="00C37E55"/>
    <w:rsid w:val="00C477D0"/>
    <w:rsid w:val="00C54E21"/>
    <w:rsid w:val="00C577AF"/>
    <w:rsid w:val="00C5783F"/>
    <w:rsid w:val="00C57908"/>
    <w:rsid w:val="00C57B57"/>
    <w:rsid w:val="00C601CF"/>
    <w:rsid w:val="00C601F5"/>
    <w:rsid w:val="00C604F8"/>
    <w:rsid w:val="00C61E79"/>
    <w:rsid w:val="00C63D03"/>
    <w:rsid w:val="00C67284"/>
    <w:rsid w:val="00C80790"/>
    <w:rsid w:val="00C97AAB"/>
    <w:rsid w:val="00C97F7A"/>
    <w:rsid w:val="00CB5F17"/>
    <w:rsid w:val="00CC523C"/>
    <w:rsid w:val="00CD7A3F"/>
    <w:rsid w:val="00CE6BAB"/>
    <w:rsid w:val="00CF0E54"/>
    <w:rsid w:val="00CF3065"/>
    <w:rsid w:val="00CF6116"/>
    <w:rsid w:val="00D036C5"/>
    <w:rsid w:val="00D20F8C"/>
    <w:rsid w:val="00D30856"/>
    <w:rsid w:val="00D40150"/>
    <w:rsid w:val="00D40386"/>
    <w:rsid w:val="00D50741"/>
    <w:rsid w:val="00D5231E"/>
    <w:rsid w:val="00D6379D"/>
    <w:rsid w:val="00D70D64"/>
    <w:rsid w:val="00D712D4"/>
    <w:rsid w:val="00D73B50"/>
    <w:rsid w:val="00D7453C"/>
    <w:rsid w:val="00D747A0"/>
    <w:rsid w:val="00D9480B"/>
    <w:rsid w:val="00DA4ECB"/>
    <w:rsid w:val="00DA5508"/>
    <w:rsid w:val="00DA77A8"/>
    <w:rsid w:val="00DC1140"/>
    <w:rsid w:val="00DC4CC1"/>
    <w:rsid w:val="00DD21E2"/>
    <w:rsid w:val="00DD3A6B"/>
    <w:rsid w:val="00DE4205"/>
    <w:rsid w:val="00DE772E"/>
    <w:rsid w:val="00DE789F"/>
    <w:rsid w:val="00DF0E96"/>
    <w:rsid w:val="00DF6387"/>
    <w:rsid w:val="00E1224F"/>
    <w:rsid w:val="00E12F9E"/>
    <w:rsid w:val="00E17F4E"/>
    <w:rsid w:val="00E336D7"/>
    <w:rsid w:val="00E36E42"/>
    <w:rsid w:val="00E41615"/>
    <w:rsid w:val="00E44631"/>
    <w:rsid w:val="00E55343"/>
    <w:rsid w:val="00E573AF"/>
    <w:rsid w:val="00E60C13"/>
    <w:rsid w:val="00E61FFE"/>
    <w:rsid w:val="00E64EBF"/>
    <w:rsid w:val="00E722B5"/>
    <w:rsid w:val="00E73E35"/>
    <w:rsid w:val="00E83A4E"/>
    <w:rsid w:val="00E87A77"/>
    <w:rsid w:val="00E9779F"/>
    <w:rsid w:val="00EA3442"/>
    <w:rsid w:val="00EB6EB8"/>
    <w:rsid w:val="00EC2BA1"/>
    <w:rsid w:val="00EC2C5F"/>
    <w:rsid w:val="00EC76D1"/>
    <w:rsid w:val="00ED00DB"/>
    <w:rsid w:val="00ED53F9"/>
    <w:rsid w:val="00ED5FA9"/>
    <w:rsid w:val="00EE56BB"/>
    <w:rsid w:val="00EE7105"/>
    <w:rsid w:val="00EF28FB"/>
    <w:rsid w:val="00EF6667"/>
    <w:rsid w:val="00F00945"/>
    <w:rsid w:val="00F060C9"/>
    <w:rsid w:val="00F07E10"/>
    <w:rsid w:val="00F113BA"/>
    <w:rsid w:val="00F134AE"/>
    <w:rsid w:val="00F20676"/>
    <w:rsid w:val="00F21064"/>
    <w:rsid w:val="00F21F76"/>
    <w:rsid w:val="00F2438E"/>
    <w:rsid w:val="00F30D88"/>
    <w:rsid w:val="00F32739"/>
    <w:rsid w:val="00F33C61"/>
    <w:rsid w:val="00F358B2"/>
    <w:rsid w:val="00F43802"/>
    <w:rsid w:val="00F45B5B"/>
    <w:rsid w:val="00F5723F"/>
    <w:rsid w:val="00F65F47"/>
    <w:rsid w:val="00F6626D"/>
    <w:rsid w:val="00F77D19"/>
    <w:rsid w:val="00F803F9"/>
    <w:rsid w:val="00F951E1"/>
    <w:rsid w:val="00F95976"/>
    <w:rsid w:val="00FA523D"/>
    <w:rsid w:val="00FB033C"/>
    <w:rsid w:val="00FB4F23"/>
    <w:rsid w:val="00FB5657"/>
    <w:rsid w:val="00FC1AA9"/>
    <w:rsid w:val="00FE2DC9"/>
    <w:rsid w:val="00FE5374"/>
    <w:rsid w:val="00FE72F3"/>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283DA-4CFA-4A6A-AD66-118FAB50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46291E"/>
    <w:pPr>
      <w:keepNext/>
      <w:widowControl w:val="0"/>
      <w:autoSpaceDE w:val="0"/>
      <w:autoSpaceDN w:val="0"/>
      <w:adjustRightInd w:val="0"/>
      <w:spacing w:before="6" w:after="0" w:line="260" w:lineRule="exact"/>
      <w:outlineLvl w:val="2"/>
    </w:pPr>
    <w:rPr>
      <w:rFonts w:ascii="Times New Roman" w:hAnsi="Times New Roman" w:cs="Times New Roman"/>
      <w:b/>
      <w:sz w:val="26"/>
      <w:szCs w:val="26"/>
    </w:rPr>
  </w:style>
  <w:style w:type="paragraph" w:styleId="Heading4">
    <w:name w:val="heading 4"/>
    <w:basedOn w:val="Normal"/>
    <w:next w:val="Normal"/>
    <w:link w:val="Heading4Char"/>
    <w:uiPriority w:val="9"/>
    <w:unhideWhenUsed/>
    <w:qFormat/>
    <w:rsid w:val="0046291E"/>
    <w:pPr>
      <w:keepNext/>
      <w:widowControl w:val="0"/>
      <w:autoSpaceDE w:val="0"/>
      <w:autoSpaceDN w:val="0"/>
      <w:adjustRightInd w:val="0"/>
      <w:spacing w:before="3" w:after="0" w:line="264" w:lineRule="exact"/>
      <w:ind w:left="140" w:right="78"/>
      <w:jc w:val="both"/>
      <w:outlineLvl w:val="3"/>
    </w:pPr>
    <w:rPr>
      <w:rFonts w:ascii="Times New Roman" w:hAnsi="Times New Roman" w:cs="Times New Roman"/>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styleId="Header">
    <w:name w:val="header"/>
    <w:basedOn w:val="Normal"/>
    <w:link w:val="HeaderChar"/>
    <w:uiPriority w:val="99"/>
    <w:unhideWhenUsed/>
    <w:rsid w:val="001B2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C41"/>
  </w:style>
  <w:style w:type="paragraph" w:styleId="Footer">
    <w:name w:val="footer"/>
    <w:basedOn w:val="Normal"/>
    <w:link w:val="FooterChar"/>
    <w:uiPriority w:val="99"/>
    <w:unhideWhenUsed/>
    <w:rsid w:val="001B2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C41"/>
  </w:style>
  <w:style w:type="character" w:customStyle="1" w:styleId="Heading3Char">
    <w:name w:val="Heading 3 Char"/>
    <w:basedOn w:val="DefaultParagraphFont"/>
    <w:link w:val="Heading3"/>
    <w:uiPriority w:val="9"/>
    <w:rsid w:val="0046291E"/>
    <w:rPr>
      <w:rFonts w:ascii="Times New Roman" w:hAnsi="Times New Roman" w:cs="Times New Roman"/>
      <w:b/>
      <w:sz w:val="26"/>
      <w:szCs w:val="26"/>
    </w:rPr>
  </w:style>
  <w:style w:type="character" w:customStyle="1" w:styleId="Heading4Char">
    <w:name w:val="Heading 4 Char"/>
    <w:basedOn w:val="DefaultParagraphFont"/>
    <w:link w:val="Heading4"/>
    <w:uiPriority w:val="9"/>
    <w:rsid w:val="0046291E"/>
    <w:rPr>
      <w:rFonts w:ascii="Times New Roman" w:hAnsi="Times New Roman" w:cs="Times New Roman"/>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la.gov/owa/redir.aspx?C=LBWnLidj7jmr2NvXA58RFa7GsxxK92-m0jw58FSUvkmpg6QJ9trUCA..&amp;amp;URL=http%3a%2f%2fr20.rs6.net%2ftn.jsp%3ff%3d001fn62smA62UFIh1wgMQ5VYlwSfJa17bQNTeLfJ7A2-IvfPkj5wddD5kgh-L2Y2Mwijs9-FYIrgELwcIsVJAJrJDMvqu9WvTl80UQewzl79PnzobVHwpkZ6kPK5d3Hq0QiSBLcIfq2mxqDV7ssGS3lKjeBLUacss_O9-eAmDrFdqSWwkPdVJ42KA%3d%3d%26c%3d7VGLGgOGl9BTT3WizsQuJsMfjzH93aCUUaLrB6Pq34V1Y6Go6uPRkQ%3d%3d%26ch%3deKui3Nuxmw-40-IoiLVTpiDXjzESfBBeclsAVxlxWRTw-wyzJkg9CQ%3d%3d" TargetMode="External"/><Relationship Id="rId3" Type="http://schemas.openxmlformats.org/officeDocument/2006/relationships/settings" Target="settings.xml"/><Relationship Id="rId7" Type="http://schemas.openxmlformats.org/officeDocument/2006/relationships/hyperlink" Target="https://webmail.la.gov/owa/redir.aspx?C=c_vjysTJL9tZGDWPxFlv6AEmSqpj-umRQ4ovxTITjDmpg6QJ9trUCA..&amp;amp;URL=http%3a%2f%2fr20.rs6.net%2ftn.jsp%3ff%3d001fn62smA62UFIh1wgMQ5VYlwSfJa17bQNTeLfJ7A2-IvfPkj5wddD5pC8yKsb6-8oVtjRaNb9pf0e1yk4Tnti6BqVllYGKJnnRB9afAt6Qtqc0r9L19xl8FpEVGM92kB3K7bXly7Sor2-icqzLI6nZ12X8lc67GvN9SE_HpqujNE%3d%26c%3d7VGLGgOGl9BTT3WizsQuJsMfjzH93aCUUaLrB6Pq34V1Y6Go6uPRkQ%3d%3d%26ch%3deKui3Nuxmw-40-IoiLVTpiDXjzESfBBeclsAVxlxWRTw-wyzJkg9CQ%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Alisa Lear</cp:lastModifiedBy>
  <cp:revision>2</cp:revision>
  <cp:lastPrinted>2017-08-16T16:05:00Z</cp:lastPrinted>
  <dcterms:created xsi:type="dcterms:W3CDTF">2017-08-29T20:00:00Z</dcterms:created>
  <dcterms:modified xsi:type="dcterms:W3CDTF">2017-08-29T20:00:00Z</dcterms:modified>
</cp:coreProperties>
</file>